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1B5" w:rsidRDefault="007321B5" w:rsidP="00123824">
      <w:pPr>
        <w:spacing w:line="729" w:lineRule="exact"/>
        <w:ind w:rightChars="-422" w:right="31680"/>
        <w:rPr>
          <w:rFonts w:ascii="Times New Roman" w:eastAsia="Times New Roman"/>
          <w:sz w:val="32"/>
        </w:rPr>
      </w:pPr>
      <w:r>
        <w:rPr>
          <w:rFonts w:hint="eastAsia"/>
          <w:sz w:val="44"/>
        </w:rPr>
        <w:t>济宁市公立医疗机构部分医疗服务项目价格修订表</w:t>
      </w:r>
    </w:p>
    <w:tbl>
      <w:tblPr>
        <w:tblW w:w="10244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5"/>
        <w:gridCol w:w="1374"/>
        <w:gridCol w:w="17"/>
        <w:gridCol w:w="1665"/>
        <w:gridCol w:w="18"/>
        <w:gridCol w:w="2025"/>
        <w:gridCol w:w="19"/>
        <w:gridCol w:w="996"/>
        <w:gridCol w:w="20"/>
        <w:gridCol w:w="562"/>
        <w:gridCol w:w="21"/>
        <w:gridCol w:w="728"/>
        <w:gridCol w:w="22"/>
        <w:gridCol w:w="726"/>
        <w:gridCol w:w="23"/>
        <w:gridCol w:w="725"/>
        <w:gridCol w:w="24"/>
        <w:gridCol w:w="1240"/>
        <w:gridCol w:w="24"/>
      </w:tblGrid>
      <w:tr w:rsidR="007321B5" w:rsidTr="00C30E1E">
        <w:trPr>
          <w:gridAfter w:val="1"/>
          <w:wAfter w:w="24" w:type="dxa"/>
          <w:trHeight w:val="738"/>
        </w:trPr>
        <w:tc>
          <w:tcPr>
            <w:tcW w:w="10220" w:type="dxa"/>
            <w:gridSpan w:val="18"/>
          </w:tcPr>
          <w:p w:rsidR="007321B5" w:rsidRDefault="007321B5">
            <w:pPr>
              <w:pStyle w:val="TableParagraph"/>
              <w:spacing w:before="135"/>
              <w:ind w:left="35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中医及民族医诊疗类</w:t>
            </w:r>
          </w:p>
        </w:tc>
      </w:tr>
      <w:tr w:rsidR="007321B5" w:rsidTr="00C30E1E">
        <w:trPr>
          <w:gridAfter w:val="1"/>
          <w:wAfter w:w="24" w:type="dxa"/>
          <w:trHeight w:val="990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3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3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3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spacing w:before="3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3"/>
              </w:rPr>
            </w:pPr>
          </w:p>
          <w:p w:rsidR="007321B5" w:rsidRDefault="007321B5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7321B5" w:rsidRDefault="007321B5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7321B5" w:rsidRDefault="007321B5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7321B5" w:rsidRDefault="007321B5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spacing w:before="3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7321B5" w:rsidTr="00C30E1E">
        <w:trPr>
          <w:gridAfter w:val="1"/>
          <w:wAfter w:w="24" w:type="dxa"/>
          <w:trHeight w:val="768"/>
        </w:trPr>
        <w:tc>
          <w:tcPr>
            <w:tcW w:w="10220" w:type="dxa"/>
            <w:gridSpan w:val="18"/>
          </w:tcPr>
          <w:p w:rsidR="007321B5" w:rsidRDefault="007321B5">
            <w:pPr>
              <w:pStyle w:val="TableParagraph"/>
              <w:spacing w:before="177"/>
              <w:ind w:left="35"/>
            </w:pPr>
            <w:r>
              <w:rPr>
                <w:rFonts w:hint="eastAsia"/>
              </w:rPr>
              <w:t>本类说明：</w:t>
            </w:r>
          </w:p>
        </w:tc>
      </w:tr>
      <w:tr w:rsidR="007321B5" w:rsidTr="00C30E1E">
        <w:trPr>
          <w:gridAfter w:val="1"/>
          <w:wAfter w:w="24" w:type="dxa"/>
          <w:trHeight w:val="1078"/>
        </w:trPr>
        <w:tc>
          <w:tcPr>
            <w:tcW w:w="10220" w:type="dxa"/>
            <w:gridSpan w:val="18"/>
          </w:tcPr>
          <w:p w:rsidR="007321B5" w:rsidRDefault="007321B5">
            <w:pPr>
              <w:pStyle w:val="TableParagraph"/>
              <w:spacing w:before="17"/>
              <w:rPr>
                <w:sz w:val="14"/>
              </w:rPr>
            </w:pPr>
          </w:p>
          <w:p w:rsidR="007321B5" w:rsidRDefault="007321B5">
            <w:pPr>
              <w:pStyle w:val="TableParagraph"/>
              <w:spacing w:line="180" w:lineRule="auto"/>
              <w:ind w:left="35" w:right="158"/>
            </w:pPr>
            <w:r>
              <w:rPr>
                <w:rFonts w:ascii="Times New Roman" w:eastAsia="Times New Roman"/>
              </w:rPr>
              <w:t>1</w:t>
            </w:r>
            <w:r>
              <w:rPr>
                <w:rFonts w:hint="eastAsia"/>
              </w:rPr>
              <w:t>．本类包括中医外治、中医骨伤、针刺、灸法、推拿疗法、中医肛肠、中医特殊疗法、中医综合类</w:t>
            </w:r>
            <w:r>
              <w:rPr>
                <w:rFonts w:ascii="Times New Roman" w:eastAsia="Times New Roman"/>
              </w:rPr>
              <w:t>8</w:t>
            </w:r>
            <w:r>
              <w:rPr>
                <w:rFonts w:hint="eastAsia"/>
              </w:rPr>
              <w:t>个亚类。本类编码为</w:t>
            </w:r>
            <w:r>
              <w:rPr>
                <w:rFonts w:ascii="Times New Roman" w:eastAsia="Times New Roman"/>
              </w:rPr>
              <w:t>400000000</w:t>
            </w:r>
            <w:r>
              <w:rPr>
                <w:rFonts w:hint="eastAsia"/>
              </w:rPr>
              <w:t>。</w:t>
            </w:r>
          </w:p>
        </w:tc>
      </w:tr>
      <w:tr w:rsidR="007321B5" w:rsidTr="00C30E1E">
        <w:trPr>
          <w:gridAfter w:val="1"/>
          <w:wAfter w:w="24" w:type="dxa"/>
          <w:trHeight w:val="692"/>
        </w:trPr>
        <w:tc>
          <w:tcPr>
            <w:tcW w:w="10220" w:type="dxa"/>
            <w:gridSpan w:val="18"/>
          </w:tcPr>
          <w:p w:rsidR="007321B5" w:rsidRDefault="007321B5">
            <w:pPr>
              <w:pStyle w:val="TableParagraph"/>
              <w:spacing w:before="144"/>
              <w:ind w:left="35"/>
            </w:pPr>
            <w:r>
              <w:rPr>
                <w:rFonts w:ascii="Times New Roman" w:eastAsia="Times New Roman"/>
              </w:rPr>
              <w:t>2.</w:t>
            </w:r>
            <w:r>
              <w:rPr>
                <w:rFonts w:hint="eastAsia"/>
              </w:rPr>
              <w:t>与西医相同的诊疗项目，需在相应的西医系统诊疗项目中查找，不在此重复列项。</w:t>
            </w:r>
          </w:p>
        </w:tc>
      </w:tr>
      <w:tr w:rsidR="007321B5" w:rsidTr="00C30E1E">
        <w:trPr>
          <w:gridAfter w:val="1"/>
          <w:wAfter w:w="24" w:type="dxa"/>
          <w:trHeight w:val="1094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4"/>
              <w:rPr>
                <w:sz w:val="24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41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6"/>
              <w:rPr>
                <w:sz w:val="18"/>
              </w:rPr>
            </w:pPr>
          </w:p>
          <w:p w:rsidR="007321B5" w:rsidRDefault="007321B5">
            <w:pPr>
              <w:pStyle w:val="TableParagraph"/>
              <w:spacing w:before="1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(</w:t>
            </w:r>
            <w:r>
              <w:rPr>
                <w:rFonts w:ascii="微软雅黑" w:eastAsia="微软雅黑" w:hint="eastAsia"/>
                <w:b/>
              </w:rPr>
              <w:t>一</w:t>
            </w:r>
            <w:r>
              <w:rPr>
                <w:rFonts w:ascii="Times New Roman" w:eastAsia="Times New Roman"/>
                <w:b/>
              </w:rPr>
              <w:t>)</w:t>
            </w:r>
            <w:r>
              <w:rPr>
                <w:rFonts w:ascii="微软雅黑" w:eastAsia="微软雅黑" w:hint="eastAsia"/>
                <w:b/>
              </w:rPr>
              <w:t>中医外治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spacing w:before="1"/>
              <w:rPr>
                <w:sz w:val="20"/>
              </w:rPr>
            </w:pPr>
          </w:p>
          <w:p w:rsidR="007321B5" w:rsidRDefault="007321B5">
            <w:pPr>
              <w:pStyle w:val="TableParagraph"/>
              <w:ind w:left="38"/>
            </w:pPr>
            <w:r>
              <w:rPr>
                <w:rFonts w:hint="eastAsia"/>
              </w:rPr>
              <w:t>药物</w:t>
            </w: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094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410000001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rPr>
                <w:sz w:val="20"/>
              </w:rPr>
            </w:pPr>
          </w:p>
          <w:p w:rsidR="007321B5" w:rsidRDefault="007321B5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贴敷疗法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sz w:val="20"/>
              </w:rPr>
            </w:pPr>
          </w:p>
          <w:p w:rsidR="007321B5" w:rsidRDefault="007321B5">
            <w:pPr>
              <w:pStyle w:val="TableParagraph"/>
              <w:spacing w:before="1"/>
              <w:ind w:left="37"/>
            </w:pPr>
            <w:r>
              <w:rPr>
                <w:rFonts w:hint="eastAsia"/>
              </w:rPr>
              <w:t>含药物调配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6"/>
              </w:rPr>
            </w:pPr>
          </w:p>
          <w:p w:rsidR="007321B5" w:rsidRDefault="007321B5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每个创面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094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rPr>
                <w:sz w:val="24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410000002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"/>
              <w:rPr>
                <w:sz w:val="20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中药化腐清创术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"/>
              <w:rPr>
                <w:sz w:val="20"/>
              </w:rPr>
            </w:pPr>
          </w:p>
          <w:p w:rsidR="007321B5" w:rsidRDefault="007321B5">
            <w:pPr>
              <w:pStyle w:val="TableParagraph"/>
              <w:ind w:left="37"/>
            </w:pPr>
            <w:r>
              <w:rPr>
                <w:rFonts w:hint="eastAsia"/>
              </w:rPr>
              <w:t>含药物调配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6"/>
              </w:rPr>
            </w:pPr>
          </w:p>
          <w:p w:rsidR="007321B5" w:rsidRDefault="007321B5">
            <w:pPr>
              <w:pStyle w:val="TableParagraph"/>
              <w:spacing w:before="1" w:line="172" w:lineRule="auto"/>
              <w:ind w:left="72" w:right="43"/>
            </w:pPr>
            <w:r>
              <w:rPr>
                <w:rFonts w:hint="eastAsia"/>
              </w:rPr>
              <w:t>每个创面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rPr>
                <w:sz w:val="24"/>
              </w:rPr>
            </w:pPr>
          </w:p>
          <w:p w:rsidR="007321B5" w:rsidRDefault="007321B5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sz w:val="24"/>
              </w:rPr>
            </w:pPr>
          </w:p>
          <w:p w:rsidR="007321B5" w:rsidRDefault="007321B5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sz w:val="24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093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410000003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rPr>
                <w:sz w:val="20"/>
              </w:rPr>
            </w:pPr>
          </w:p>
          <w:p w:rsidR="007321B5" w:rsidRDefault="007321B5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中药涂擦治疗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sz w:val="20"/>
              </w:rPr>
            </w:pPr>
          </w:p>
          <w:p w:rsidR="007321B5" w:rsidRDefault="007321B5">
            <w:pPr>
              <w:pStyle w:val="TableParagraph"/>
              <w:spacing w:before="1"/>
              <w:ind w:left="37"/>
            </w:pPr>
            <w:r>
              <w:rPr>
                <w:rFonts w:hint="eastAsia"/>
              </w:rPr>
              <w:t>含药物调配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59" w:line="221" w:lineRule="exact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10%</w:t>
            </w:r>
          </w:p>
          <w:p w:rsidR="007321B5" w:rsidRDefault="007321B5">
            <w:pPr>
              <w:pStyle w:val="TableParagraph"/>
              <w:spacing w:before="47" w:line="175" w:lineRule="auto"/>
              <w:ind w:left="82" w:right="53"/>
              <w:rPr>
                <w:sz w:val="21"/>
              </w:rPr>
            </w:pPr>
            <w:r>
              <w:rPr>
                <w:rFonts w:hint="eastAsia"/>
                <w:spacing w:val="-8"/>
                <w:sz w:val="21"/>
              </w:rPr>
              <w:t>体表面积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094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410000004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"/>
              <w:rPr>
                <w:sz w:val="20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中药热奄包治疗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"/>
              <w:rPr>
                <w:sz w:val="20"/>
              </w:rPr>
            </w:pPr>
          </w:p>
          <w:p w:rsidR="007321B5" w:rsidRDefault="007321B5">
            <w:pPr>
              <w:pStyle w:val="TableParagraph"/>
              <w:ind w:left="37"/>
            </w:pPr>
            <w:r>
              <w:rPr>
                <w:rFonts w:hint="eastAsia"/>
              </w:rPr>
              <w:t>含药物调配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6"/>
              </w:rPr>
            </w:pPr>
          </w:p>
          <w:p w:rsidR="007321B5" w:rsidRDefault="007321B5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4755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rPr>
                <w:sz w:val="24"/>
              </w:rPr>
            </w:pPr>
          </w:p>
          <w:p w:rsidR="007321B5" w:rsidRDefault="007321B5">
            <w:pPr>
              <w:pStyle w:val="TableParagraph"/>
              <w:rPr>
                <w:sz w:val="24"/>
              </w:rPr>
            </w:pPr>
          </w:p>
          <w:p w:rsidR="007321B5" w:rsidRDefault="007321B5">
            <w:pPr>
              <w:pStyle w:val="TableParagraph"/>
              <w:rPr>
                <w:sz w:val="24"/>
              </w:rPr>
            </w:pPr>
          </w:p>
          <w:p w:rsidR="007321B5" w:rsidRDefault="007321B5">
            <w:pPr>
              <w:pStyle w:val="TableParagraph"/>
              <w:rPr>
                <w:sz w:val="24"/>
              </w:rPr>
            </w:pPr>
          </w:p>
          <w:p w:rsidR="007321B5" w:rsidRDefault="007321B5">
            <w:pPr>
              <w:pStyle w:val="TableParagraph"/>
              <w:spacing w:before="1"/>
              <w:rPr>
                <w:sz w:val="33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410000005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rPr>
                <w:sz w:val="26"/>
              </w:rPr>
            </w:pPr>
          </w:p>
          <w:p w:rsidR="007321B5" w:rsidRDefault="007321B5">
            <w:pPr>
              <w:pStyle w:val="TableParagraph"/>
              <w:rPr>
                <w:sz w:val="26"/>
              </w:rPr>
            </w:pPr>
          </w:p>
          <w:p w:rsidR="007321B5" w:rsidRDefault="007321B5">
            <w:pPr>
              <w:pStyle w:val="TableParagraph"/>
              <w:rPr>
                <w:sz w:val="26"/>
              </w:rPr>
            </w:pPr>
          </w:p>
          <w:p w:rsidR="007321B5" w:rsidRDefault="007321B5">
            <w:pPr>
              <w:pStyle w:val="TableParagraph"/>
              <w:rPr>
                <w:sz w:val="26"/>
              </w:rPr>
            </w:pPr>
          </w:p>
          <w:p w:rsidR="007321B5" w:rsidRDefault="007321B5">
            <w:pPr>
              <w:pStyle w:val="TableParagraph"/>
              <w:spacing w:before="2"/>
              <w:rPr>
                <w:sz w:val="21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中药封包治疗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sz w:val="26"/>
              </w:rPr>
            </w:pPr>
          </w:p>
          <w:p w:rsidR="007321B5" w:rsidRDefault="007321B5">
            <w:pPr>
              <w:pStyle w:val="TableParagraph"/>
              <w:rPr>
                <w:sz w:val="26"/>
              </w:rPr>
            </w:pPr>
          </w:p>
          <w:p w:rsidR="007321B5" w:rsidRDefault="007321B5">
            <w:pPr>
              <w:pStyle w:val="TableParagraph"/>
              <w:rPr>
                <w:sz w:val="26"/>
              </w:rPr>
            </w:pPr>
          </w:p>
          <w:p w:rsidR="007321B5" w:rsidRDefault="007321B5">
            <w:pPr>
              <w:pStyle w:val="TableParagraph"/>
              <w:rPr>
                <w:sz w:val="26"/>
              </w:rPr>
            </w:pPr>
          </w:p>
          <w:p w:rsidR="007321B5" w:rsidRDefault="007321B5">
            <w:pPr>
              <w:pStyle w:val="TableParagraph"/>
              <w:spacing w:before="2"/>
              <w:rPr>
                <w:sz w:val="21"/>
              </w:rPr>
            </w:pPr>
          </w:p>
          <w:p w:rsidR="007321B5" w:rsidRDefault="007321B5">
            <w:pPr>
              <w:pStyle w:val="TableParagraph"/>
              <w:ind w:left="37"/>
            </w:pPr>
            <w:r>
              <w:rPr>
                <w:rFonts w:hint="eastAsia"/>
              </w:rPr>
              <w:t>含药物调配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rPr>
                <w:sz w:val="26"/>
              </w:rPr>
            </w:pPr>
          </w:p>
          <w:p w:rsidR="007321B5" w:rsidRDefault="007321B5">
            <w:pPr>
              <w:pStyle w:val="TableParagraph"/>
              <w:rPr>
                <w:sz w:val="26"/>
              </w:rPr>
            </w:pPr>
          </w:p>
          <w:p w:rsidR="007321B5" w:rsidRDefault="007321B5">
            <w:pPr>
              <w:pStyle w:val="TableParagraph"/>
              <w:rPr>
                <w:sz w:val="26"/>
              </w:rPr>
            </w:pPr>
          </w:p>
          <w:p w:rsidR="007321B5" w:rsidRDefault="007321B5">
            <w:pPr>
              <w:pStyle w:val="TableParagraph"/>
              <w:rPr>
                <w:sz w:val="26"/>
              </w:rPr>
            </w:pPr>
          </w:p>
          <w:p w:rsidR="007321B5" w:rsidRDefault="007321B5">
            <w:pPr>
              <w:pStyle w:val="TableParagraph"/>
              <w:spacing w:before="9"/>
              <w:rPr>
                <w:sz w:val="17"/>
              </w:rPr>
            </w:pPr>
          </w:p>
          <w:p w:rsidR="007321B5" w:rsidRDefault="007321B5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spacing w:before="13"/>
              <w:rPr>
                <w:sz w:val="24"/>
              </w:rPr>
            </w:pPr>
          </w:p>
          <w:p w:rsidR="007321B5" w:rsidRDefault="007321B5">
            <w:pPr>
              <w:pStyle w:val="TableParagraph"/>
              <w:spacing w:line="175" w:lineRule="auto"/>
              <w:ind w:left="47" w:right="9"/>
              <w:jc w:val="both"/>
            </w:pPr>
            <w:r>
              <w:rPr>
                <w:rFonts w:hint="eastAsia"/>
              </w:rPr>
              <w:t>按每部位面积大小分为特大、大、中、小分别</w:t>
            </w:r>
            <w:r>
              <w:rPr>
                <w:rFonts w:hint="eastAsia"/>
                <w:spacing w:val="1"/>
              </w:rPr>
              <w:t>计价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  <w:spacing w:val="-5"/>
              </w:rPr>
              <w:t>特大＞</w:t>
            </w:r>
          </w:p>
          <w:p w:rsidR="007321B5" w:rsidRDefault="007321B5">
            <w:pPr>
              <w:pStyle w:val="TableParagraph"/>
              <w:spacing w:line="221" w:lineRule="exact"/>
              <w:ind w:left="47"/>
              <w:rPr>
                <w:rFonts w:ascii="Times New Roman" w:hAns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"/>
                <w:attr w:name="UnitName" w:val="cm"/>
              </w:smartTagPr>
              <w:r>
                <w:rPr>
                  <w:rFonts w:ascii="Times New Roman" w:hAnsi="Times New Roman"/>
                  <w:spacing w:val="-3"/>
                </w:rPr>
                <w:t>15cm</w:t>
              </w:r>
            </w:smartTag>
            <w:r>
              <w:rPr>
                <w:rFonts w:ascii="Times New Roman" w:hAnsi="Times New Roman"/>
                <w:spacing w:val="-3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"/>
                <w:attr w:name="UnitName" w:val="cm"/>
              </w:smartTagPr>
              <w:r>
                <w:rPr>
                  <w:rFonts w:ascii="Times New Roman" w:hAnsi="Times New Roman"/>
                  <w:spacing w:val="-3"/>
                </w:rPr>
                <w:t>15cm</w:t>
              </w:r>
            </w:smartTag>
          </w:p>
          <w:p w:rsidR="007321B5" w:rsidRDefault="007321B5">
            <w:pPr>
              <w:pStyle w:val="TableParagraph"/>
              <w:spacing w:line="316" w:lineRule="exact"/>
              <w:ind w:left="4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、大＞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cm"/>
              </w:smartTagPr>
              <w:r>
                <w:rPr>
                  <w:rFonts w:ascii="Times New Roman" w:eastAsia="Times New Roman"/>
                </w:rPr>
                <w:t>10cm</w:t>
              </w:r>
            </w:smartTag>
          </w:p>
          <w:p w:rsidR="007321B5" w:rsidRDefault="007321B5">
            <w:pPr>
              <w:pStyle w:val="TableParagraph"/>
              <w:spacing w:line="315" w:lineRule="exact"/>
              <w:ind w:left="49"/>
            </w:pPr>
            <w:r>
              <w:rPr>
                <w:rFonts w:ascii="Times New Roman" w:hAnsi="Times New Roman"/>
                <w:spacing w:val="-5"/>
                <w:w w:val="110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cm"/>
              </w:smartTagPr>
              <w:r>
                <w:rPr>
                  <w:rFonts w:ascii="Times New Roman" w:hAnsi="Times New Roman"/>
                  <w:spacing w:val="-5"/>
                  <w:w w:val="110"/>
                </w:rPr>
                <w:t>10cm</w:t>
              </w:r>
            </w:smartTag>
            <w:r>
              <w:rPr>
                <w:rFonts w:hint="eastAsia"/>
                <w:w w:val="110"/>
              </w:rPr>
              <w:t>、≤</w:t>
            </w:r>
          </w:p>
          <w:p w:rsidR="007321B5" w:rsidRDefault="007321B5">
            <w:pPr>
              <w:pStyle w:val="TableParagraph"/>
              <w:spacing w:line="216" w:lineRule="exact"/>
              <w:ind w:left="47"/>
              <w:rPr>
                <w:rFonts w:ascii="Times New Roman" w:hAns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"/>
                <w:attr w:name="UnitName" w:val="cm"/>
              </w:smartTagPr>
              <w:r>
                <w:rPr>
                  <w:rFonts w:ascii="Times New Roman" w:hAnsi="Times New Roman"/>
                  <w:spacing w:val="-3"/>
                </w:rPr>
                <w:t>15cm</w:t>
              </w:r>
            </w:smartTag>
            <w:r>
              <w:rPr>
                <w:rFonts w:ascii="Times New Roman" w:hAnsi="Times New Roman"/>
                <w:spacing w:val="-3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"/>
                <w:attr w:name="UnitName" w:val="cm"/>
              </w:smartTagPr>
              <w:r>
                <w:rPr>
                  <w:rFonts w:ascii="Times New Roman" w:hAnsi="Times New Roman"/>
                  <w:spacing w:val="-3"/>
                </w:rPr>
                <w:t>15cm</w:t>
              </w:r>
            </w:smartTag>
          </w:p>
          <w:p w:rsidR="007321B5" w:rsidRDefault="007321B5">
            <w:pPr>
              <w:pStyle w:val="TableParagraph"/>
              <w:spacing w:before="32" w:line="194" w:lineRule="auto"/>
              <w:ind w:left="47"/>
              <w:rPr>
                <w:rFonts w:ascii="Times New Roman" w:hAnsi="Times New Roman"/>
              </w:rPr>
            </w:pPr>
            <w:r>
              <w:rPr>
                <w:rFonts w:hint="eastAsia"/>
                <w:spacing w:val="-1"/>
              </w:rPr>
              <w:t>、中＞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cm"/>
              </w:smartTagPr>
              <w:r>
                <w:rPr>
                  <w:rFonts w:ascii="Times New Roman" w:hAnsi="Times New Roman"/>
                  <w:spacing w:val="-3"/>
                </w:rPr>
                <w:t>5cm</w:t>
              </w:r>
            </w:smartTag>
            <w:r>
              <w:rPr>
                <w:rFonts w:ascii="Times New Roman" w:hAnsi="Times New Roman"/>
                <w:spacing w:val="-3"/>
              </w:rPr>
              <w:t xml:space="preserve">×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cm"/>
              </w:smartTagPr>
              <w:r>
                <w:rPr>
                  <w:rFonts w:ascii="Times New Roman" w:hAnsi="Times New Roman"/>
                </w:rPr>
                <w:t>5cm</w:t>
              </w:r>
            </w:smartTag>
            <w:r>
              <w:rPr>
                <w:rFonts w:hint="eastAsia"/>
              </w:rPr>
              <w:t>，≤</w:t>
            </w:r>
            <w:r>
              <w:t xml:space="preserve">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cm"/>
              </w:smartTagPr>
              <w:r>
                <w:rPr>
                  <w:rFonts w:ascii="Times New Roman" w:hAnsi="Times New Roman"/>
                  <w:spacing w:val="-3"/>
                </w:rPr>
                <w:t>10cm</w:t>
              </w:r>
            </w:smartTag>
            <w:r>
              <w:rPr>
                <w:rFonts w:ascii="Times New Roman" w:hAnsi="Times New Roman"/>
                <w:spacing w:val="-3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cm"/>
              </w:smartTagPr>
              <w:r>
                <w:rPr>
                  <w:rFonts w:ascii="Times New Roman" w:hAnsi="Times New Roman"/>
                  <w:spacing w:val="-3"/>
                </w:rPr>
                <w:t>10cm</w:t>
              </w:r>
            </w:smartTag>
          </w:p>
          <w:p w:rsidR="007321B5" w:rsidRDefault="007321B5">
            <w:pPr>
              <w:pStyle w:val="TableParagraph"/>
              <w:spacing w:before="3" w:line="211" w:lineRule="auto"/>
              <w:ind w:left="47" w:right="-2"/>
              <w:rPr>
                <w:rFonts w:ascii="Times New Roman" w:hAnsi="Times New Roman"/>
              </w:rPr>
            </w:pPr>
            <w:r>
              <w:rPr>
                <w:rFonts w:hint="eastAsia"/>
                <w:w w:val="110"/>
              </w:rPr>
              <w:t>、小≤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cm"/>
              </w:smartTagPr>
              <w:r>
                <w:rPr>
                  <w:rFonts w:ascii="Times New Roman" w:hAnsi="Times New Roman"/>
                  <w:w w:val="110"/>
                </w:rPr>
                <w:t>5cm</w:t>
              </w:r>
            </w:smartTag>
            <w:r>
              <w:rPr>
                <w:rFonts w:ascii="Times New Roman" w:hAnsi="Times New Roman"/>
                <w:w w:val="110"/>
              </w:rPr>
              <w:t xml:space="preserve">×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cm"/>
              </w:smartTagPr>
              <w:r>
                <w:rPr>
                  <w:rFonts w:ascii="Times New Roman" w:hAnsi="Times New Roman"/>
                  <w:w w:val="110"/>
                </w:rPr>
                <w:t>5cm</w:t>
              </w:r>
            </w:smartTag>
            <w:r>
              <w:rPr>
                <w:rFonts w:ascii="Times New Roman" w:hAnsi="Times New Roman"/>
                <w:w w:val="110"/>
              </w:rPr>
              <w:t>)</w:t>
            </w:r>
          </w:p>
        </w:tc>
      </w:tr>
      <w:tr w:rsidR="007321B5" w:rsidTr="00C30E1E">
        <w:trPr>
          <w:gridAfter w:val="1"/>
          <w:wAfter w:w="24" w:type="dxa"/>
          <w:trHeight w:val="1289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29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10000005"/>
                <w:attr w:name="UnitName" w:val="a"/>
              </w:smartTagPr>
              <w:r>
                <w:rPr>
                  <w:rFonts w:ascii="Times New Roman"/>
                </w:rPr>
                <w:t>410000005a</w:t>
              </w:r>
            </w:smartTag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25"/>
              </w:rPr>
            </w:pPr>
          </w:p>
          <w:p w:rsidR="007321B5" w:rsidRDefault="007321B5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特大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6"/>
              <w:rPr>
                <w:sz w:val="21"/>
              </w:rPr>
            </w:pPr>
          </w:p>
          <w:p w:rsidR="007321B5" w:rsidRDefault="007321B5">
            <w:pPr>
              <w:pStyle w:val="TableParagraph"/>
              <w:spacing w:before="1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29"/>
              </w:rPr>
            </w:pPr>
          </w:p>
          <w:p w:rsidR="007321B5" w:rsidRDefault="007321B5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29"/>
              </w:rPr>
            </w:pPr>
          </w:p>
          <w:p w:rsidR="007321B5" w:rsidRDefault="007321B5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29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71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410000005b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  <w:w w:val="99"/>
              </w:rPr>
              <w:t>大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71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10000005"/>
                <w:attr w:name="UnitName" w:val="C"/>
              </w:smartTagPr>
              <w:r>
                <w:rPr>
                  <w:rFonts w:ascii="Times New Roman"/>
                </w:rPr>
                <w:t>410000005c</w:t>
              </w:r>
            </w:smartTag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  <w:w w:val="99"/>
              </w:rPr>
              <w:t>中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7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410000005d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  <w:w w:val="99"/>
              </w:rPr>
              <w:t>小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500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1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410000006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中药熏洗治疗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51"/>
              <w:ind w:left="37"/>
            </w:pPr>
            <w:r>
              <w:rPr>
                <w:rFonts w:hint="eastAsia"/>
              </w:rPr>
              <w:t>含药物调配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093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410000008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rPr>
                <w:sz w:val="20"/>
              </w:rPr>
            </w:pPr>
          </w:p>
          <w:p w:rsidR="007321B5" w:rsidRDefault="007321B5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中药塌渍治疗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sz w:val="20"/>
              </w:rPr>
            </w:pPr>
          </w:p>
          <w:p w:rsidR="007321B5" w:rsidRDefault="007321B5">
            <w:pPr>
              <w:pStyle w:val="TableParagraph"/>
              <w:spacing w:before="1"/>
              <w:ind w:left="37"/>
            </w:pPr>
            <w:r>
              <w:rPr>
                <w:rFonts w:hint="eastAsia"/>
              </w:rPr>
              <w:t>含药物调配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42" w:line="230" w:lineRule="exact"/>
              <w:ind w:left="92"/>
              <w:rPr>
                <w:rFonts w:ascii="Times New Roman"/>
              </w:rPr>
            </w:pPr>
            <w:r>
              <w:rPr>
                <w:rFonts w:ascii="Times New Roman"/>
              </w:rPr>
              <w:t>10%</w:t>
            </w:r>
          </w:p>
          <w:p w:rsidR="007321B5" w:rsidRDefault="007321B5">
            <w:pPr>
              <w:pStyle w:val="TableParagraph"/>
              <w:spacing w:before="51" w:line="172" w:lineRule="auto"/>
              <w:ind w:left="72" w:right="43"/>
            </w:pPr>
            <w:r>
              <w:rPr>
                <w:rFonts w:hint="eastAsia"/>
                <w:spacing w:val="-8"/>
              </w:rPr>
              <w:t>体表面积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036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4"/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410000010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4"/>
              </w:rPr>
            </w:pPr>
          </w:p>
          <w:p w:rsidR="007321B5" w:rsidRDefault="007321B5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赘生物中药腐蚀治疗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37"/>
            </w:pPr>
            <w:r>
              <w:rPr>
                <w:rFonts w:hint="eastAsia"/>
              </w:rPr>
              <w:t>含药物调配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17" w:line="172" w:lineRule="auto"/>
              <w:ind w:left="72" w:right="43"/>
              <w:jc w:val="both"/>
            </w:pPr>
            <w:r>
              <w:rPr>
                <w:rFonts w:hint="eastAsia"/>
              </w:rPr>
              <w:t>每个赘生物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4"/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4"/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4"/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439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410000011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挑治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8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9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409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7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410000012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5"/>
              <w:ind w:left="36"/>
            </w:pPr>
            <w:r>
              <w:rPr>
                <w:rFonts w:hint="eastAsia"/>
              </w:rPr>
              <w:t>割治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7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7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333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"/>
              <w:rPr>
                <w:sz w:val="31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42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3"/>
              <w:rPr>
                <w:sz w:val="25"/>
              </w:rPr>
            </w:pPr>
          </w:p>
          <w:p w:rsidR="007321B5" w:rsidRDefault="007321B5">
            <w:pPr>
              <w:pStyle w:val="TableParagraph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(</w:t>
            </w:r>
            <w:r>
              <w:rPr>
                <w:rFonts w:ascii="微软雅黑" w:eastAsia="微软雅黑" w:hint="eastAsia"/>
                <w:b/>
              </w:rPr>
              <w:t>二</w:t>
            </w:r>
            <w:r>
              <w:rPr>
                <w:rFonts w:ascii="Times New Roman" w:eastAsia="Times New Roman"/>
                <w:b/>
              </w:rPr>
              <w:t>)</w:t>
            </w:r>
            <w:r>
              <w:rPr>
                <w:rFonts w:ascii="微软雅黑" w:eastAsia="微软雅黑" w:hint="eastAsia"/>
                <w:b/>
              </w:rPr>
              <w:t>中医骨伤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2"/>
              </w:rPr>
            </w:pPr>
          </w:p>
          <w:p w:rsidR="007321B5" w:rsidRDefault="007321B5">
            <w:pPr>
              <w:pStyle w:val="TableParagraph"/>
              <w:spacing w:line="315" w:lineRule="exact"/>
              <w:ind w:left="37"/>
              <w:rPr>
                <w:sz w:val="21"/>
              </w:rPr>
            </w:pPr>
            <w:r>
              <w:rPr>
                <w:rFonts w:hint="eastAsia"/>
                <w:sz w:val="21"/>
              </w:rPr>
              <w:t>不含</w:t>
            </w:r>
            <w:r>
              <w:rPr>
                <w:rFonts w:ascii="Times New Roman" w:eastAsia="Times New Roman"/>
                <w:sz w:val="21"/>
              </w:rPr>
              <w:t>X</w:t>
            </w:r>
            <w:r>
              <w:rPr>
                <w:rFonts w:hint="eastAsia"/>
                <w:sz w:val="21"/>
              </w:rPr>
              <w:t>光透视、麻醉</w:t>
            </w:r>
          </w:p>
          <w:p w:rsidR="007321B5" w:rsidRDefault="007321B5">
            <w:pPr>
              <w:pStyle w:val="TableParagraph"/>
              <w:spacing w:before="18" w:line="175" w:lineRule="auto"/>
              <w:ind w:left="37" w:right="74"/>
              <w:rPr>
                <w:sz w:val="21"/>
              </w:rPr>
            </w:pPr>
            <w:r>
              <w:rPr>
                <w:rFonts w:hint="eastAsia"/>
                <w:sz w:val="21"/>
              </w:rPr>
              <w:t>。部分项目参见肌肉骨骼系统手术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589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6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420000010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97"/>
              <w:ind w:left="36"/>
            </w:pPr>
            <w:r>
              <w:rPr>
                <w:rFonts w:hint="eastAsia"/>
              </w:rPr>
              <w:t>外固定架使用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97"/>
              <w:ind w:left="24"/>
              <w:jc w:val="center"/>
            </w:pPr>
            <w:r>
              <w:rPr>
                <w:rFonts w:hint="eastAsia"/>
                <w:w w:val="99"/>
              </w:rPr>
              <w:t>日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65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65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6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768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420000014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85"/>
              <w:ind w:left="36"/>
            </w:pPr>
            <w:r>
              <w:rPr>
                <w:rFonts w:hint="eastAsia"/>
              </w:rPr>
              <w:t>外固定架拆除术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85"/>
              <w:ind w:left="37"/>
            </w:pPr>
            <w:r>
              <w:rPr>
                <w:rFonts w:hint="eastAsia"/>
              </w:rPr>
              <w:t>含器械使用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8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439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94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43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(</w:t>
            </w:r>
            <w:r>
              <w:rPr>
                <w:rFonts w:ascii="微软雅黑" w:eastAsia="微软雅黑" w:hint="eastAsia"/>
                <w:b/>
              </w:rPr>
              <w:t>三</w:t>
            </w:r>
            <w:r>
              <w:rPr>
                <w:rFonts w:ascii="Times New Roman" w:eastAsia="Times New Roman"/>
                <w:b/>
              </w:rPr>
              <w:t>)</w:t>
            </w:r>
            <w:r>
              <w:rPr>
                <w:rFonts w:ascii="微软雅黑" w:eastAsia="微软雅黑" w:hint="eastAsia"/>
                <w:b/>
              </w:rPr>
              <w:t>针刺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45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430000001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普通针刺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line="327" w:lineRule="exact"/>
              <w:ind w:left="37"/>
            </w:pPr>
            <w:r>
              <w:rPr>
                <w:rFonts w:hint="eastAsia"/>
              </w:rPr>
              <w:t>包括体针、快速针</w:t>
            </w:r>
          </w:p>
          <w:p w:rsidR="007321B5" w:rsidRDefault="007321B5">
            <w:pPr>
              <w:pStyle w:val="TableParagraph"/>
              <w:spacing w:before="20" w:line="172" w:lineRule="auto"/>
              <w:ind w:left="37" w:right="205"/>
            </w:pPr>
            <w:r>
              <w:rPr>
                <w:rFonts w:hint="eastAsia"/>
              </w:rPr>
              <w:t>、磁针、金针、姜针、药针等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215" w:line="172" w:lineRule="auto"/>
              <w:ind w:left="72" w:right="43" w:firstLine="55"/>
            </w:pPr>
            <w:r>
              <w:rPr>
                <w:rFonts w:ascii="Times New Roman" w:eastAsia="Times New Roman"/>
              </w:rPr>
              <w:t>5</w:t>
            </w:r>
            <w:r>
              <w:rPr>
                <w:rFonts w:hint="eastAsia"/>
              </w:rPr>
              <w:t>个穴位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723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4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430000002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62"/>
              <w:ind w:left="36"/>
            </w:pPr>
            <w:r>
              <w:rPr>
                <w:rFonts w:hint="eastAsia"/>
              </w:rPr>
              <w:t>温针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04" w:line="172" w:lineRule="auto"/>
              <w:ind w:left="72" w:right="43" w:firstLine="55"/>
            </w:pPr>
            <w:r>
              <w:rPr>
                <w:rFonts w:ascii="Times New Roman" w:eastAsia="Times New Roman"/>
              </w:rPr>
              <w:t>5</w:t>
            </w:r>
            <w:r>
              <w:rPr>
                <w:rFonts w:hint="eastAsia"/>
              </w:rPr>
              <w:t>个穴位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4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4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4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72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4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430000004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62"/>
              <w:ind w:left="36"/>
            </w:pPr>
            <w:r>
              <w:rPr>
                <w:rFonts w:hint="eastAsia"/>
              </w:rPr>
              <w:t>馋针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99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4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4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4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334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4"/>
              <w:rPr>
                <w:sz w:val="30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430000005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5"/>
              <w:rPr>
                <w:sz w:val="26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微针针刺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30" w:line="172" w:lineRule="auto"/>
              <w:ind w:left="37" w:right="205"/>
              <w:jc w:val="both"/>
            </w:pPr>
            <w:r>
              <w:rPr>
                <w:rFonts w:hint="eastAsia"/>
              </w:rPr>
              <w:t>包括舌针、鼻针、腹针、腕踝针、手针、面针、口针、项针、夹髓针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5"/>
              <w:rPr>
                <w:sz w:val="26"/>
              </w:rPr>
            </w:pPr>
          </w:p>
          <w:p w:rsidR="007321B5" w:rsidRDefault="007321B5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4"/>
              <w:rPr>
                <w:sz w:val="30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4"/>
              <w:rPr>
                <w:sz w:val="30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4"/>
              <w:rPr>
                <w:sz w:val="30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093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430000006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rPr>
                <w:sz w:val="20"/>
              </w:rPr>
            </w:pPr>
          </w:p>
          <w:p w:rsidR="007321B5" w:rsidRDefault="007321B5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锋钩针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3" w:line="172" w:lineRule="auto"/>
              <w:ind w:left="37" w:right="96"/>
            </w:pPr>
            <w:r>
              <w:rPr>
                <w:rFonts w:hint="eastAsia"/>
              </w:rPr>
              <w:t>计价最多不超过</w:t>
            </w:r>
            <w:r>
              <w:rPr>
                <w:rFonts w:ascii="Times New Roman" w:eastAsia="Times New Roman"/>
              </w:rPr>
              <w:t>3</w:t>
            </w:r>
            <w:r>
              <w:rPr>
                <w:rFonts w:hint="eastAsia"/>
              </w:rPr>
              <w:t>个部位。每个穴位或每个反应点为一个</w:t>
            </w:r>
          </w:p>
          <w:p w:rsidR="007321B5" w:rsidRDefault="007321B5">
            <w:pPr>
              <w:pStyle w:val="TableParagraph"/>
              <w:spacing w:line="233" w:lineRule="exact"/>
              <w:ind w:left="37"/>
            </w:pPr>
            <w:r>
              <w:rPr>
                <w:rFonts w:hint="eastAsia"/>
              </w:rPr>
              <w:t>部位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39" w:line="175" w:lineRule="auto"/>
              <w:ind w:left="41" w:right="15" w:firstLine="30"/>
              <w:jc w:val="both"/>
            </w:pPr>
            <w:r>
              <w:rPr>
                <w:rFonts w:hint="eastAsia"/>
              </w:rPr>
              <w:t>每部位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每穴位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7"/>
              <w:rPr>
                <w:sz w:val="23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470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430000007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头皮针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41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6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430000008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222"/>
              <w:ind w:left="36"/>
            </w:pPr>
            <w:r>
              <w:rPr>
                <w:rFonts w:hint="eastAsia"/>
              </w:rPr>
              <w:t>眼针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57" w:line="172" w:lineRule="auto"/>
              <w:ind w:left="72" w:right="43"/>
            </w:pPr>
            <w:r>
              <w:rPr>
                <w:rFonts w:hint="eastAsia"/>
              </w:rPr>
              <w:t>单眼和次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6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24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6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24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6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38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6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430000009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line="362" w:lineRule="exact"/>
              <w:ind w:left="36"/>
            </w:pPr>
            <w:r>
              <w:rPr>
                <w:rFonts w:hint="eastAsia"/>
              </w:rPr>
              <w:t>梅花针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line="362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6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6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6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0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430000010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火针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37"/>
            </w:pPr>
            <w:r>
              <w:rPr>
                <w:rFonts w:hint="eastAsia"/>
              </w:rPr>
              <w:t>包括电火针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88" w:line="172" w:lineRule="auto"/>
              <w:ind w:left="72" w:right="43"/>
            </w:pPr>
            <w:r>
              <w:rPr>
                <w:rFonts w:hint="eastAsia"/>
              </w:rPr>
              <w:t>三个穴位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0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430000011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埋针治疗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88" w:line="172" w:lineRule="auto"/>
              <w:ind w:left="37" w:right="205"/>
            </w:pPr>
            <w:r>
              <w:rPr>
                <w:rFonts w:hint="eastAsia"/>
              </w:rPr>
              <w:t>包括穴位包埋、穴位埋线、穴位结扎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88" w:line="172" w:lineRule="auto"/>
              <w:ind w:left="72" w:right="43"/>
            </w:pPr>
            <w:r>
              <w:rPr>
                <w:rFonts w:hint="eastAsia"/>
              </w:rPr>
              <w:t>每个穴位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0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430000012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耳针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51" w:line="172" w:lineRule="auto"/>
              <w:ind w:left="37" w:right="205"/>
              <w:jc w:val="both"/>
            </w:pPr>
            <w:r>
              <w:rPr>
                <w:rFonts w:hint="eastAsia"/>
              </w:rPr>
              <w:t>包括耳穴压豆、耳穴埋针、磁珠压耳穴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spacing w:before="1"/>
              <w:ind w:left="26"/>
              <w:jc w:val="center"/>
            </w:pPr>
            <w:r>
              <w:rPr>
                <w:rFonts w:hint="eastAsia"/>
              </w:rPr>
              <w:t>单耳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0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430000013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芒针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88" w:line="172" w:lineRule="auto"/>
              <w:ind w:left="72" w:right="43"/>
            </w:pPr>
            <w:r>
              <w:rPr>
                <w:rFonts w:hint="eastAsia"/>
              </w:rPr>
              <w:t>每个穴位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0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430000014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针刺运动疗法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37"/>
            </w:pPr>
            <w:r>
              <w:rPr>
                <w:rFonts w:hint="eastAsia"/>
              </w:rPr>
              <w:t>包括辅助运动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88" w:line="172" w:lineRule="auto"/>
              <w:ind w:left="72" w:right="43"/>
            </w:pPr>
            <w:r>
              <w:rPr>
                <w:rFonts w:hint="eastAsia"/>
              </w:rPr>
              <w:t>五个穴位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409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7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430000015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5"/>
              <w:ind w:left="36"/>
            </w:pPr>
            <w:r>
              <w:rPr>
                <w:rFonts w:hint="eastAsia"/>
              </w:rPr>
              <w:t>针刺麻醉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74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74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7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430000016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电针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37" w:right="205"/>
            </w:pPr>
            <w:r>
              <w:rPr>
                <w:rFonts w:hint="eastAsia"/>
              </w:rPr>
              <w:t>包括普通电针、电热针灸、电冷针灸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72" w:right="43"/>
            </w:pPr>
            <w:r>
              <w:rPr>
                <w:rFonts w:hint="eastAsia"/>
              </w:rPr>
              <w:t>二个穴位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71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430000017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浮针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72" w:right="43"/>
            </w:pPr>
            <w:r>
              <w:rPr>
                <w:rFonts w:hint="eastAsia"/>
              </w:rPr>
              <w:t>一个穴位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71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430000018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微波针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72" w:right="43"/>
            </w:pPr>
            <w:r>
              <w:rPr>
                <w:rFonts w:hint="eastAsia"/>
              </w:rPr>
              <w:t>二个穴位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71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430000021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放血疗法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37" w:right="205"/>
            </w:pPr>
            <w:r>
              <w:rPr>
                <w:rFonts w:hint="eastAsia"/>
              </w:rPr>
              <w:t>包括穴位放血、静脉放血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72" w:right="43"/>
            </w:pPr>
            <w:r>
              <w:rPr>
                <w:rFonts w:hint="eastAsia"/>
              </w:rPr>
              <w:t>每个穴位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7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430000022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穴位注射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37" w:right="205"/>
            </w:pPr>
            <w:r>
              <w:rPr>
                <w:rFonts w:hint="eastAsia"/>
              </w:rPr>
              <w:t>包括穴位封闭、自血疗法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8"/>
            </w:pPr>
            <w:r>
              <w:rPr>
                <w:rFonts w:hint="eastAsia"/>
              </w:rPr>
              <w:t>药物</w:t>
            </w: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72" w:right="43"/>
            </w:pPr>
            <w:r>
              <w:rPr>
                <w:rFonts w:hint="eastAsia"/>
              </w:rPr>
              <w:t>二个穴位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71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430000023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穴位贴敷治疗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7"/>
            </w:pPr>
            <w:r>
              <w:rPr>
                <w:rFonts w:hint="eastAsia"/>
              </w:rPr>
              <w:t>包括药物调配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8"/>
            </w:pPr>
            <w:r>
              <w:rPr>
                <w:rFonts w:hint="eastAsia"/>
              </w:rPr>
              <w:t>药物</w:t>
            </w: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72" w:right="43"/>
            </w:pPr>
            <w:r>
              <w:rPr>
                <w:rFonts w:hint="eastAsia"/>
              </w:rPr>
              <w:t>每个穴位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71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430000024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子午流注开穴法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37"/>
            </w:pPr>
            <w:r>
              <w:rPr>
                <w:rFonts w:hint="eastAsia"/>
              </w:rPr>
              <w:t>包括灵龟八法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72" w:right="43"/>
            </w:pPr>
            <w:r>
              <w:rPr>
                <w:rFonts w:hint="eastAsia"/>
              </w:rPr>
              <w:t>每个穴位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170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2"/>
              <w:rPr>
                <w:sz w:val="26"/>
              </w:rPr>
            </w:pPr>
          </w:p>
          <w:p w:rsidR="007321B5" w:rsidRDefault="007321B5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430000025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经络穴位测评疗法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85" w:line="172" w:lineRule="auto"/>
              <w:ind w:left="37" w:right="205"/>
              <w:jc w:val="both"/>
            </w:pPr>
            <w:r>
              <w:rPr>
                <w:rFonts w:hint="eastAsia"/>
              </w:rPr>
              <w:t>包括体穴、耳穴、经络测评、经络导评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4"/>
            </w:pPr>
          </w:p>
          <w:p w:rsidR="007321B5" w:rsidRDefault="007321B5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2"/>
              <w:rPr>
                <w:sz w:val="26"/>
              </w:rPr>
            </w:pPr>
          </w:p>
          <w:p w:rsidR="007321B5" w:rsidRDefault="007321B5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2"/>
              <w:rPr>
                <w:sz w:val="26"/>
              </w:rPr>
            </w:pPr>
          </w:p>
          <w:p w:rsidR="007321B5" w:rsidRDefault="007321B5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2"/>
              <w:rPr>
                <w:sz w:val="26"/>
              </w:rPr>
            </w:pPr>
          </w:p>
          <w:p w:rsidR="007321B5" w:rsidRDefault="007321B5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366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58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44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line="346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(</w:t>
            </w:r>
            <w:r>
              <w:rPr>
                <w:rFonts w:ascii="微软雅黑" w:eastAsia="微软雅黑" w:hint="eastAsia"/>
                <w:b/>
              </w:rPr>
              <w:t>四</w:t>
            </w:r>
            <w:r>
              <w:rPr>
                <w:rFonts w:ascii="Times New Roman" w:eastAsia="Times New Roman"/>
                <w:b/>
              </w:rPr>
              <w:t>)</w:t>
            </w:r>
            <w:r>
              <w:rPr>
                <w:rFonts w:ascii="微软雅黑" w:eastAsia="微软雅黑" w:hint="eastAsia"/>
                <w:b/>
              </w:rPr>
              <w:t>灸法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spacing w:line="346" w:lineRule="exact"/>
              <w:ind w:left="38"/>
            </w:pPr>
            <w:r>
              <w:rPr>
                <w:rFonts w:hint="eastAsia"/>
              </w:rPr>
              <w:t>药物</w:t>
            </w: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768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440000001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85"/>
              <w:ind w:left="36"/>
            </w:pPr>
            <w:r>
              <w:rPr>
                <w:rFonts w:hint="eastAsia"/>
              </w:rPr>
              <w:t>灸法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22" w:line="172" w:lineRule="auto"/>
              <w:ind w:left="37" w:right="205"/>
            </w:pPr>
            <w:r>
              <w:rPr>
                <w:rFonts w:hint="eastAsia"/>
              </w:rPr>
              <w:t>包括艾条灸、艾箱灸、热敏灸等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8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036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4"/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440000002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8"/>
              </w:rPr>
            </w:pPr>
          </w:p>
          <w:p w:rsidR="007321B5" w:rsidRDefault="007321B5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隔物灸法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43" w:line="329" w:lineRule="exact"/>
              <w:ind w:left="37"/>
            </w:pPr>
            <w:r>
              <w:rPr>
                <w:rFonts w:hint="eastAsia"/>
              </w:rPr>
              <w:t>包括隔姜灸、脐灸</w:t>
            </w:r>
          </w:p>
          <w:p w:rsidR="007321B5" w:rsidRDefault="007321B5">
            <w:pPr>
              <w:pStyle w:val="TableParagraph"/>
              <w:spacing w:line="276" w:lineRule="exact"/>
              <w:ind w:left="37"/>
            </w:pPr>
            <w:r>
              <w:rPr>
                <w:rFonts w:hint="eastAsia"/>
              </w:rPr>
              <w:t>、药饼灸、艾柱灸</w:t>
            </w:r>
          </w:p>
          <w:p w:rsidR="007321B5" w:rsidRDefault="007321B5">
            <w:pPr>
              <w:pStyle w:val="TableParagraph"/>
              <w:spacing w:line="329" w:lineRule="exact"/>
              <w:ind w:left="37"/>
            </w:pPr>
            <w:r>
              <w:rPr>
                <w:rFonts w:hint="eastAsia"/>
              </w:rPr>
              <w:t>、隔盐灸等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8"/>
              </w:rPr>
            </w:pPr>
          </w:p>
          <w:p w:rsidR="007321B5" w:rsidRDefault="007321B5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柱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4"/>
            </w:pPr>
          </w:p>
          <w:p w:rsidR="007321B5" w:rsidRDefault="007321B5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4"/>
            </w:pPr>
          </w:p>
          <w:p w:rsidR="007321B5" w:rsidRDefault="007321B5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4"/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500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1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440000003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灯火灸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56"/>
              <w:ind w:left="37"/>
            </w:pPr>
            <w:r>
              <w:rPr>
                <w:rFonts w:hint="eastAsia"/>
              </w:rPr>
              <w:t>包括药线点灸</w:t>
            </w:r>
            <w:r>
              <w:t xml:space="preserve"> </w:t>
            </w:r>
            <w:r>
              <w:rPr>
                <w:rFonts w:hint="eastAsia"/>
              </w:rPr>
              <w:t>天灸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1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1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139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25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440000004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6"/>
              <w:rPr>
                <w:sz w:val="21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拔罐疗法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line="287" w:lineRule="exact"/>
              <w:ind w:left="37"/>
            </w:pPr>
            <w:r>
              <w:rPr>
                <w:rFonts w:hint="eastAsia"/>
              </w:rPr>
              <w:t>包括火罐、电火罐</w:t>
            </w:r>
          </w:p>
          <w:p w:rsidR="007321B5" w:rsidRDefault="007321B5">
            <w:pPr>
              <w:pStyle w:val="TableParagraph"/>
              <w:spacing w:before="20" w:line="172" w:lineRule="auto"/>
              <w:ind w:left="37" w:right="205"/>
            </w:pPr>
            <w:r>
              <w:rPr>
                <w:rFonts w:hint="eastAsia"/>
                <w:spacing w:val="-2"/>
              </w:rPr>
              <w:t>、闪罐、着罐、电罐、磁疗罐、真空</w:t>
            </w:r>
          </w:p>
          <w:p w:rsidR="007321B5" w:rsidRDefault="007321B5">
            <w:pPr>
              <w:pStyle w:val="TableParagraph"/>
              <w:spacing w:line="261" w:lineRule="exact"/>
              <w:ind w:left="37"/>
            </w:pPr>
            <w:r>
              <w:rPr>
                <w:rFonts w:hint="eastAsia"/>
              </w:rPr>
              <w:t>拔罐等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21"/>
              </w:rPr>
            </w:pPr>
          </w:p>
          <w:p w:rsidR="007321B5" w:rsidRDefault="007321B5">
            <w:pPr>
              <w:pStyle w:val="TableParagraph"/>
              <w:ind w:left="24"/>
              <w:jc w:val="center"/>
            </w:pPr>
            <w:r>
              <w:rPr>
                <w:rFonts w:ascii="Times New Roman" w:eastAsia="Times New Roman"/>
              </w:rPr>
              <w:t>3</w:t>
            </w:r>
            <w:r>
              <w:rPr>
                <w:rFonts w:hint="eastAsia"/>
              </w:rPr>
              <w:t>罐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25"/>
              </w:rPr>
            </w:pPr>
          </w:p>
          <w:p w:rsidR="007321B5" w:rsidRDefault="007321B5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25"/>
              </w:rPr>
            </w:pPr>
          </w:p>
          <w:p w:rsidR="007321B5" w:rsidRDefault="007321B5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25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439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440000005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药物罐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20"/>
              <w:ind w:left="37"/>
            </w:pPr>
            <w:r>
              <w:rPr>
                <w:rFonts w:hint="eastAsia"/>
              </w:rPr>
              <w:t>包括水罐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20"/>
              <w:ind w:left="26"/>
              <w:jc w:val="center"/>
            </w:pPr>
            <w:r>
              <w:rPr>
                <w:rFonts w:hint="eastAsia"/>
              </w:rPr>
              <w:t>单罐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8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351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4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440000006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line="332" w:lineRule="exact"/>
              <w:ind w:left="36"/>
            </w:pPr>
            <w:r>
              <w:rPr>
                <w:rFonts w:hint="eastAsia"/>
              </w:rPr>
              <w:t>游走罐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line="332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46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46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4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0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440000007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36"/>
            </w:pPr>
            <w:r>
              <w:rPr>
                <w:rFonts w:hint="eastAsia"/>
              </w:rPr>
              <w:t>督炙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88" w:line="172" w:lineRule="auto"/>
              <w:ind w:left="37" w:right="205"/>
            </w:pPr>
            <w:r>
              <w:rPr>
                <w:rFonts w:hint="eastAsia"/>
              </w:rPr>
              <w:t>包括大炙；不含炙后处理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spacing w:before="188" w:line="172" w:lineRule="auto"/>
              <w:ind w:left="38" w:right="65"/>
            </w:pPr>
            <w:r>
              <w:rPr>
                <w:rFonts w:hint="eastAsia"/>
              </w:rPr>
              <w:t>中医特殊药物</w:t>
            </w: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14"/>
              </w:rPr>
            </w:pPr>
          </w:p>
          <w:p w:rsidR="007321B5" w:rsidRDefault="007321B5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8"/>
              <w:rPr>
                <w:sz w:val="18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515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2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440000008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58"/>
              <w:ind w:left="36"/>
            </w:pPr>
            <w:r>
              <w:rPr>
                <w:rFonts w:hint="eastAsia"/>
              </w:rPr>
              <w:t>雷火炙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58"/>
              <w:ind w:left="37"/>
            </w:pPr>
            <w:r>
              <w:rPr>
                <w:rFonts w:hint="eastAsia"/>
              </w:rPr>
              <w:t>包括太乙神针炙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58"/>
              <w:ind w:left="26"/>
              <w:jc w:val="center"/>
            </w:pPr>
            <w:r>
              <w:rPr>
                <w:rFonts w:hint="eastAsia"/>
              </w:rPr>
              <w:t>部位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2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27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2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470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9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45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6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(</w:t>
            </w:r>
            <w:r>
              <w:rPr>
                <w:rFonts w:ascii="微软雅黑" w:eastAsia="微软雅黑" w:hint="eastAsia"/>
                <w:b/>
              </w:rPr>
              <w:t>五</w:t>
            </w:r>
            <w:r>
              <w:rPr>
                <w:rFonts w:ascii="Times New Roman" w:eastAsia="Times New Roman"/>
                <w:b/>
              </w:rPr>
              <w:t>)</w:t>
            </w:r>
            <w:r>
              <w:rPr>
                <w:rFonts w:ascii="微软雅黑" w:eastAsia="微软雅黑" w:hint="eastAsia"/>
                <w:b/>
              </w:rPr>
              <w:t>推拿疗法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470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450000001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落枕推拿治疗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470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450000002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颈椎病推拿治疗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470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450000003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肩周炎推拿治疗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35"/>
              <w:ind w:left="37"/>
            </w:pPr>
            <w:r>
              <w:rPr>
                <w:rFonts w:hint="eastAsia"/>
              </w:rPr>
              <w:t>包括肩部疾病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470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450000004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网球肘推拿治疗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45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9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450000005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211" w:line="172" w:lineRule="auto"/>
              <w:ind w:left="36" w:right="67"/>
            </w:pPr>
            <w:r>
              <w:rPr>
                <w:rFonts w:hint="eastAsia"/>
              </w:rPr>
              <w:t>急性腰扭伤推拿治疗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9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9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9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45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450000006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2"/>
              </w:rPr>
            </w:pPr>
          </w:p>
          <w:p w:rsidR="007321B5" w:rsidRDefault="007321B5">
            <w:pPr>
              <w:pStyle w:val="TableParagraph"/>
              <w:spacing w:line="175" w:lineRule="auto"/>
              <w:ind w:left="36" w:right="138"/>
              <w:rPr>
                <w:sz w:val="21"/>
              </w:rPr>
            </w:pPr>
            <w:r>
              <w:rPr>
                <w:rFonts w:hint="eastAsia"/>
                <w:sz w:val="21"/>
              </w:rPr>
              <w:t>腰椎间盘突出推拿治疗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37"/>
            </w:pPr>
            <w:r>
              <w:rPr>
                <w:rFonts w:hint="eastAsia"/>
              </w:rPr>
              <w:t>包括腰部疾病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45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450000007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210" w:line="172" w:lineRule="auto"/>
              <w:ind w:left="36" w:right="67"/>
            </w:pPr>
            <w:r>
              <w:rPr>
                <w:rFonts w:hint="eastAsia"/>
              </w:rPr>
              <w:t>膝关节骨性关节炎推拿治疗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526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rPr>
                <w:sz w:val="24"/>
              </w:rPr>
            </w:pPr>
          </w:p>
          <w:p w:rsidR="007321B5" w:rsidRDefault="007321B5">
            <w:pPr>
              <w:pStyle w:val="TableParagraph"/>
              <w:spacing w:before="21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450000008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29"/>
              </w:rPr>
            </w:pPr>
          </w:p>
          <w:p w:rsidR="007321B5" w:rsidRDefault="007321B5">
            <w:pPr>
              <w:pStyle w:val="TableParagraph"/>
              <w:spacing w:line="175" w:lineRule="auto"/>
              <w:ind w:left="36" w:right="138"/>
              <w:rPr>
                <w:sz w:val="21"/>
              </w:rPr>
            </w:pPr>
            <w:r>
              <w:rPr>
                <w:rFonts w:hint="eastAsia"/>
                <w:sz w:val="21"/>
              </w:rPr>
              <w:t>内科妇科疾病推拿治疗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10" w:line="175" w:lineRule="auto"/>
              <w:ind w:left="37" w:right="74"/>
              <w:rPr>
                <w:sz w:val="21"/>
              </w:rPr>
            </w:pPr>
            <w:r>
              <w:rPr>
                <w:rFonts w:hint="eastAsia"/>
                <w:sz w:val="21"/>
              </w:rPr>
              <w:t>包括Ⅱ型糖尿病、慢性胃病、便秘、腹泻</w:t>
            </w:r>
          </w:p>
          <w:p w:rsidR="007321B5" w:rsidRDefault="007321B5">
            <w:pPr>
              <w:pStyle w:val="TableParagraph"/>
              <w:spacing w:line="175" w:lineRule="auto"/>
              <w:ind w:left="37" w:right="74"/>
              <w:jc w:val="both"/>
              <w:rPr>
                <w:sz w:val="21"/>
              </w:rPr>
            </w:pPr>
            <w:r>
              <w:rPr>
                <w:rFonts w:hint="eastAsia"/>
                <w:sz w:val="21"/>
              </w:rPr>
              <w:t>、胃下垂、失眠、月经不调、痛经、乳腺炎等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2"/>
              <w:rPr>
                <w:sz w:val="29"/>
              </w:rPr>
            </w:pPr>
          </w:p>
          <w:p w:rsidR="007321B5" w:rsidRDefault="007321B5">
            <w:pPr>
              <w:pStyle w:val="TableParagraph"/>
              <w:spacing w:line="172" w:lineRule="auto"/>
              <w:ind w:left="183" w:right="12" w:hanging="142"/>
            </w:pPr>
            <w:r>
              <w:rPr>
                <w:rFonts w:hint="eastAsia"/>
              </w:rPr>
              <w:t>部位</w:t>
            </w:r>
            <w:r>
              <w:rPr>
                <w:rFonts w:ascii="Times New Roman" w:eastAsia="Times New Roman"/>
              </w:rPr>
              <w:t xml:space="preserve">/ </w:t>
            </w:r>
            <w:r>
              <w:rPr>
                <w:rFonts w:hint="eastAsia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rPr>
                <w:sz w:val="24"/>
              </w:rPr>
            </w:pPr>
          </w:p>
          <w:p w:rsidR="007321B5" w:rsidRDefault="007321B5">
            <w:pPr>
              <w:pStyle w:val="TableParagraph"/>
              <w:spacing w:before="215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sz w:val="24"/>
              </w:rPr>
            </w:pPr>
          </w:p>
          <w:p w:rsidR="007321B5" w:rsidRDefault="007321B5">
            <w:pPr>
              <w:pStyle w:val="TableParagraph"/>
              <w:spacing w:before="215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rPr>
                <w:sz w:val="24"/>
              </w:rPr>
            </w:pPr>
          </w:p>
          <w:p w:rsidR="007321B5" w:rsidRDefault="007321B5">
            <w:pPr>
              <w:pStyle w:val="TableParagraph"/>
              <w:spacing w:before="21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1228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3"/>
              <w:rPr>
                <w:sz w:val="27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50000008"/>
                <w:attr w:name="UnitName" w:val="a"/>
              </w:smartTagPr>
              <w:r>
                <w:rPr>
                  <w:rFonts w:ascii="Times New Roman"/>
                </w:rPr>
                <w:t>450000008a</w:t>
              </w:r>
            </w:smartTag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4"/>
              <w:rPr>
                <w:sz w:val="20"/>
              </w:rPr>
            </w:pPr>
          </w:p>
          <w:p w:rsidR="007321B5" w:rsidRDefault="007321B5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内科妇科疾病推拿治疗延长治疗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95" w:line="175" w:lineRule="auto"/>
              <w:ind w:left="37" w:right="74"/>
              <w:rPr>
                <w:sz w:val="21"/>
              </w:rPr>
            </w:pPr>
            <w:r>
              <w:rPr>
                <w:rFonts w:hint="eastAsia"/>
                <w:sz w:val="21"/>
              </w:rPr>
              <w:t>包括Ⅱ型糖尿病、慢性胃病、便秘、腹泻</w:t>
            </w:r>
          </w:p>
          <w:p w:rsidR="007321B5" w:rsidRDefault="007321B5">
            <w:pPr>
              <w:pStyle w:val="TableParagraph"/>
              <w:spacing w:line="175" w:lineRule="auto"/>
              <w:ind w:left="37" w:right="74"/>
              <w:rPr>
                <w:sz w:val="21"/>
              </w:rPr>
            </w:pPr>
            <w:r>
              <w:rPr>
                <w:rFonts w:hint="eastAsia"/>
                <w:sz w:val="21"/>
              </w:rPr>
              <w:t>、胃下垂、失眠、月经不调、痛经等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9"/>
              <w:rPr>
                <w:sz w:val="20"/>
              </w:rPr>
            </w:pPr>
          </w:p>
          <w:p w:rsidR="007321B5" w:rsidRDefault="007321B5">
            <w:pPr>
              <w:pStyle w:val="TableParagraph"/>
              <w:spacing w:line="172" w:lineRule="auto"/>
              <w:ind w:left="183" w:right="12" w:hanging="142"/>
            </w:pPr>
            <w:r>
              <w:rPr>
                <w:rFonts w:hint="eastAsia"/>
              </w:rPr>
              <w:t>部位</w:t>
            </w:r>
            <w:r>
              <w:rPr>
                <w:rFonts w:ascii="Times New Roman" w:eastAsia="Times New Roman"/>
              </w:rPr>
              <w:t xml:space="preserve">/ </w:t>
            </w:r>
            <w:r>
              <w:rPr>
                <w:rFonts w:hint="eastAsia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3"/>
              <w:rPr>
                <w:sz w:val="27"/>
              </w:rPr>
            </w:pPr>
          </w:p>
          <w:p w:rsidR="007321B5" w:rsidRDefault="007321B5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95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3"/>
              <w:rPr>
                <w:sz w:val="27"/>
              </w:rPr>
            </w:pPr>
          </w:p>
          <w:p w:rsidR="007321B5" w:rsidRDefault="007321B5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95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3"/>
              <w:rPr>
                <w:sz w:val="27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11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4"/>
              <w:rPr>
                <w:sz w:val="15"/>
              </w:rPr>
            </w:pPr>
          </w:p>
          <w:p w:rsidR="007321B5" w:rsidRDefault="007321B5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450000009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207"/>
              <w:ind w:left="36"/>
            </w:pPr>
            <w:r>
              <w:rPr>
                <w:rFonts w:hint="eastAsia"/>
              </w:rPr>
              <w:t>其他推拿治疗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47" w:line="172" w:lineRule="auto"/>
              <w:ind w:left="183" w:right="12" w:hanging="142"/>
            </w:pPr>
            <w:r>
              <w:rPr>
                <w:rFonts w:hint="eastAsia"/>
              </w:rPr>
              <w:t>部位</w:t>
            </w:r>
            <w:r>
              <w:rPr>
                <w:rFonts w:ascii="Times New Roman" w:eastAsia="Times New Roman"/>
              </w:rPr>
              <w:t xml:space="preserve">/ </w:t>
            </w:r>
            <w:r>
              <w:rPr>
                <w:rFonts w:hint="eastAsia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4"/>
              <w:rPr>
                <w:sz w:val="15"/>
              </w:rPr>
            </w:pPr>
          </w:p>
          <w:p w:rsidR="007321B5" w:rsidRDefault="007321B5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4"/>
              <w:rPr>
                <w:sz w:val="15"/>
              </w:rPr>
            </w:pPr>
          </w:p>
          <w:p w:rsidR="007321B5" w:rsidRDefault="007321B5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4"/>
              <w:rPr>
                <w:sz w:val="15"/>
              </w:rPr>
            </w:pPr>
          </w:p>
          <w:p w:rsidR="007321B5" w:rsidRDefault="007321B5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11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4"/>
              <w:rPr>
                <w:sz w:val="15"/>
              </w:rPr>
            </w:pPr>
          </w:p>
          <w:p w:rsidR="007321B5" w:rsidRDefault="007321B5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50000009"/>
                <w:attr w:name="UnitName" w:val="a"/>
              </w:smartTagPr>
              <w:r>
                <w:rPr>
                  <w:rFonts w:ascii="Times New Roman"/>
                </w:rPr>
                <w:t>450000009a</w:t>
              </w:r>
            </w:smartTag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51" w:line="175" w:lineRule="auto"/>
              <w:ind w:left="36" w:right="138"/>
              <w:rPr>
                <w:sz w:val="21"/>
              </w:rPr>
            </w:pPr>
            <w:r>
              <w:rPr>
                <w:rFonts w:hint="eastAsia"/>
                <w:sz w:val="21"/>
              </w:rPr>
              <w:t>其他推拿治疗延长治疗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147" w:line="172" w:lineRule="auto"/>
              <w:ind w:left="183" w:right="12" w:hanging="142"/>
            </w:pPr>
            <w:r>
              <w:rPr>
                <w:rFonts w:hint="eastAsia"/>
              </w:rPr>
              <w:t>部位</w:t>
            </w:r>
            <w:r>
              <w:rPr>
                <w:rFonts w:ascii="Times New Roman" w:eastAsia="Times New Roman"/>
              </w:rPr>
              <w:t xml:space="preserve">/ </w:t>
            </w:r>
            <w:r>
              <w:rPr>
                <w:rFonts w:hint="eastAsia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4"/>
              <w:rPr>
                <w:sz w:val="15"/>
              </w:rPr>
            </w:pPr>
          </w:p>
          <w:p w:rsidR="007321B5" w:rsidRDefault="007321B5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75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4"/>
              <w:rPr>
                <w:sz w:val="15"/>
              </w:rPr>
            </w:pPr>
          </w:p>
          <w:p w:rsidR="007321B5" w:rsidRDefault="007321B5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75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4"/>
              <w:rPr>
                <w:sz w:val="15"/>
              </w:rPr>
            </w:pPr>
          </w:p>
          <w:p w:rsidR="007321B5" w:rsidRDefault="007321B5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3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6"/>
              <w:rPr>
                <w:sz w:val="19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450000012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203" w:line="172" w:lineRule="auto"/>
              <w:ind w:left="36" w:right="67"/>
            </w:pPr>
            <w:r>
              <w:rPr>
                <w:rFonts w:hint="eastAsia"/>
              </w:rPr>
              <w:t>脊柱小关节紊乱推拿治疗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203" w:line="172" w:lineRule="auto"/>
              <w:ind w:left="37" w:right="205"/>
            </w:pPr>
            <w:r>
              <w:rPr>
                <w:rFonts w:hint="eastAsia"/>
              </w:rPr>
              <w:t>含手法理筋治疗和手法调整关节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7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部位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6"/>
              <w:rPr>
                <w:sz w:val="19"/>
              </w:rPr>
            </w:pPr>
          </w:p>
          <w:p w:rsidR="007321B5" w:rsidRDefault="007321B5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6"/>
              <w:rPr>
                <w:sz w:val="19"/>
              </w:rPr>
            </w:pPr>
          </w:p>
          <w:p w:rsidR="007321B5" w:rsidRDefault="007321B5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6"/>
              <w:rPr>
                <w:sz w:val="19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3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50000012"/>
                <w:attr w:name="UnitName" w:val="a"/>
              </w:smartTagPr>
              <w:r>
                <w:rPr>
                  <w:rFonts w:ascii="Times New Roman"/>
                </w:rPr>
                <w:t>450000012a</w:t>
              </w:r>
            </w:smartTag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203" w:line="172" w:lineRule="auto"/>
              <w:ind w:left="36" w:right="67"/>
            </w:pPr>
            <w:r>
              <w:rPr>
                <w:rFonts w:hint="eastAsia"/>
              </w:rPr>
              <w:t>颈椎小关节紊乱推拿治疗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7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部位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3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450000012b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203" w:line="172" w:lineRule="auto"/>
              <w:ind w:left="36" w:right="67"/>
            </w:pPr>
            <w:r>
              <w:rPr>
                <w:rFonts w:hint="eastAsia"/>
              </w:rPr>
              <w:t>胸椎小关节紊乱推拿治疗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7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部位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932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50000012"/>
                <w:attr w:name="UnitName" w:val="C"/>
              </w:smartTagPr>
              <w:r>
                <w:rPr>
                  <w:rFonts w:ascii="Times New Roman"/>
                </w:rPr>
                <w:t>450000012c</w:t>
              </w:r>
            </w:smartTag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203" w:line="172" w:lineRule="auto"/>
              <w:ind w:left="36" w:right="67"/>
            </w:pPr>
            <w:r>
              <w:rPr>
                <w:rFonts w:hint="eastAsia"/>
              </w:rPr>
              <w:t>腰椎小关节紊乱推拿治疗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7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部位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5"/>
              <w:rPr>
                <w:sz w:val="19"/>
              </w:rPr>
            </w:pPr>
          </w:p>
          <w:p w:rsidR="007321B5" w:rsidRDefault="007321B5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After w:val="1"/>
          <w:wAfter w:w="24" w:type="dxa"/>
          <w:trHeight w:val="841"/>
        </w:trPr>
        <w:tc>
          <w:tcPr>
            <w:tcW w:w="1389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6"/>
              </w:rPr>
            </w:pPr>
          </w:p>
          <w:p w:rsidR="007321B5" w:rsidRDefault="007321B5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450000014</w:t>
            </w:r>
          </w:p>
        </w:tc>
        <w:tc>
          <w:tcPr>
            <w:tcW w:w="1682" w:type="dxa"/>
            <w:gridSpan w:val="2"/>
          </w:tcPr>
          <w:p w:rsidR="007321B5" w:rsidRDefault="007321B5">
            <w:pPr>
              <w:pStyle w:val="TableParagraph"/>
              <w:spacing w:before="157" w:line="172" w:lineRule="auto"/>
              <w:ind w:left="36" w:right="67"/>
            </w:pPr>
            <w:r>
              <w:rPr>
                <w:rFonts w:hint="eastAsia"/>
              </w:rPr>
              <w:t>环枢关节半脱位推拿治疗</w:t>
            </w:r>
          </w:p>
        </w:tc>
        <w:tc>
          <w:tcPr>
            <w:tcW w:w="2043" w:type="dxa"/>
            <w:gridSpan w:val="2"/>
          </w:tcPr>
          <w:p w:rsidR="007321B5" w:rsidRDefault="007321B5">
            <w:pPr>
              <w:pStyle w:val="TableParagraph"/>
              <w:spacing w:before="157" w:line="172" w:lineRule="auto"/>
              <w:ind w:left="37" w:right="205"/>
            </w:pPr>
            <w:r>
              <w:rPr>
                <w:rFonts w:hint="eastAsia"/>
              </w:rPr>
              <w:t>含手法理筋治疗和手法调整关节</w:t>
            </w:r>
          </w:p>
        </w:tc>
        <w:tc>
          <w:tcPr>
            <w:tcW w:w="1015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7321B5" w:rsidRDefault="007321B5">
            <w:pPr>
              <w:pStyle w:val="TableParagraph"/>
              <w:spacing w:before="22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6"/>
              </w:rPr>
            </w:pPr>
          </w:p>
          <w:p w:rsidR="007321B5" w:rsidRDefault="007321B5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6"/>
              </w:rPr>
            </w:pPr>
          </w:p>
          <w:p w:rsidR="007321B5" w:rsidRDefault="007321B5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7321B5" w:rsidRDefault="007321B5">
            <w:pPr>
              <w:pStyle w:val="TableParagraph"/>
              <w:spacing w:before="12"/>
              <w:rPr>
                <w:sz w:val="16"/>
              </w:rPr>
            </w:pPr>
          </w:p>
          <w:p w:rsidR="007321B5" w:rsidRDefault="007321B5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Before w:val="1"/>
          <w:wBefore w:w="15" w:type="dxa"/>
          <w:trHeight w:val="871"/>
        </w:trPr>
        <w:tc>
          <w:tcPr>
            <w:tcW w:w="1391" w:type="dxa"/>
            <w:gridSpan w:val="2"/>
            <w:tcBorders>
              <w:left w:val="single" w:sz="18" w:space="0" w:color="000000"/>
            </w:tcBorders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33"/>
              <w:rPr>
                <w:rFonts w:ascii="Times New Roman"/>
              </w:rPr>
            </w:pPr>
            <w:r>
              <w:rPr>
                <w:rFonts w:ascii="Times New Roman"/>
              </w:rPr>
              <w:t>470000005</w:t>
            </w:r>
          </w:p>
        </w:tc>
        <w:tc>
          <w:tcPr>
            <w:tcW w:w="1683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44"/>
            </w:pPr>
            <w:r>
              <w:rPr>
                <w:rFonts w:hint="eastAsia"/>
              </w:rPr>
              <w:t>小针刀治疗</w:t>
            </w:r>
          </w:p>
        </w:tc>
        <w:tc>
          <w:tcPr>
            <w:tcW w:w="2044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13"/>
              </w:rPr>
            </w:pPr>
          </w:p>
          <w:p w:rsidR="007321B5" w:rsidRDefault="007321B5">
            <w:pPr>
              <w:pStyle w:val="TableParagraph"/>
              <w:ind w:left="44"/>
            </w:pPr>
            <w:r>
              <w:rPr>
                <w:rFonts w:hint="eastAsia"/>
              </w:rPr>
              <w:t>包括刃针治疗</w:t>
            </w:r>
          </w:p>
        </w:tc>
        <w:tc>
          <w:tcPr>
            <w:tcW w:w="1016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3" w:type="dxa"/>
            <w:gridSpan w:val="2"/>
          </w:tcPr>
          <w:p w:rsidR="007321B5" w:rsidRDefault="007321B5">
            <w:pPr>
              <w:pStyle w:val="TableParagraph"/>
              <w:spacing w:before="173" w:line="172" w:lineRule="auto"/>
              <w:ind w:left="44" w:right="72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50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45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"/>
              <w:rPr>
                <w:sz w:val="17"/>
              </w:rPr>
            </w:pPr>
          </w:p>
          <w:p w:rsidR="007321B5" w:rsidRDefault="007321B5">
            <w:pPr>
              <w:pStyle w:val="TableParagraph"/>
              <w:ind w:left="46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Before w:val="1"/>
          <w:wBefore w:w="15" w:type="dxa"/>
          <w:trHeight w:val="842"/>
        </w:trPr>
        <w:tc>
          <w:tcPr>
            <w:tcW w:w="1391" w:type="dxa"/>
            <w:gridSpan w:val="2"/>
            <w:tcBorders>
              <w:left w:val="single" w:sz="18" w:space="0" w:color="000000"/>
            </w:tcBorders>
          </w:tcPr>
          <w:p w:rsidR="007321B5" w:rsidRDefault="007321B5">
            <w:pPr>
              <w:pStyle w:val="TableParagraph"/>
              <w:spacing w:before="13"/>
              <w:rPr>
                <w:sz w:val="16"/>
              </w:rPr>
            </w:pPr>
          </w:p>
          <w:p w:rsidR="007321B5" w:rsidRDefault="007321B5">
            <w:pPr>
              <w:pStyle w:val="TableParagraph"/>
              <w:ind w:left="33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70000005"/>
                <w:attr w:name="UnitName" w:val="a"/>
              </w:smartTagPr>
              <w:r>
                <w:rPr>
                  <w:rFonts w:ascii="Times New Roman"/>
                </w:rPr>
                <w:t>470000005a</w:t>
              </w:r>
            </w:smartTag>
          </w:p>
        </w:tc>
        <w:tc>
          <w:tcPr>
            <w:tcW w:w="1683" w:type="dxa"/>
            <w:gridSpan w:val="2"/>
          </w:tcPr>
          <w:p w:rsidR="007321B5" w:rsidRDefault="007321B5">
            <w:pPr>
              <w:pStyle w:val="TableParagraph"/>
              <w:spacing w:before="158" w:line="172" w:lineRule="auto"/>
              <w:ind w:left="44" w:right="60"/>
            </w:pPr>
            <w:r>
              <w:rPr>
                <w:rFonts w:hint="eastAsia"/>
              </w:rPr>
              <w:t>复杂性小针刀治疗</w:t>
            </w:r>
          </w:p>
        </w:tc>
        <w:tc>
          <w:tcPr>
            <w:tcW w:w="204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6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3" w:type="dxa"/>
            <w:gridSpan w:val="2"/>
          </w:tcPr>
          <w:p w:rsidR="007321B5" w:rsidRDefault="007321B5">
            <w:pPr>
              <w:pStyle w:val="TableParagraph"/>
              <w:spacing w:before="158" w:line="172" w:lineRule="auto"/>
              <w:ind w:left="44" w:right="72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50" w:type="dxa"/>
            <w:gridSpan w:val="2"/>
          </w:tcPr>
          <w:p w:rsidR="007321B5" w:rsidRDefault="007321B5">
            <w:pPr>
              <w:pStyle w:val="TableParagraph"/>
              <w:spacing w:before="13"/>
              <w:rPr>
                <w:sz w:val="16"/>
              </w:rPr>
            </w:pPr>
          </w:p>
          <w:p w:rsidR="007321B5" w:rsidRDefault="007321B5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3"/>
              <w:rPr>
                <w:sz w:val="16"/>
              </w:rPr>
            </w:pPr>
          </w:p>
          <w:p w:rsidR="007321B5" w:rsidRDefault="007321B5">
            <w:pPr>
              <w:pStyle w:val="TableParagraph"/>
              <w:ind w:left="45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3"/>
              <w:rPr>
                <w:sz w:val="16"/>
              </w:rPr>
            </w:pPr>
          </w:p>
          <w:p w:rsidR="007321B5" w:rsidRDefault="007321B5">
            <w:pPr>
              <w:pStyle w:val="TableParagraph"/>
              <w:ind w:left="46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Before w:val="1"/>
          <w:wBefore w:w="15" w:type="dxa"/>
          <w:trHeight w:val="811"/>
        </w:trPr>
        <w:tc>
          <w:tcPr>
            <w:tcW w:w="1391" w:type="dxa"/>
            <w:gridSpan w:val="2"/>
            <w:tcBorders>
              <w:left w:val="single" w:sz="18" w:space="0" w:color="000000"/>
            </w:tcBorders>
          </w:tcPr>
          <w:p w:rsidR="007321B5" w:rsidRDefault="007321B5">
            <w:pPr>
              <w:pStyle w:val="TableParagraph"/>
              <w:spacing w:before="15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33"/>
              <w:rPr>
                <w:rFonts w:ascii="Times New Roman"/>
              </w:rPr>
            </w:pPr>
            <w:r>
              <w:rPr>
                <w:rFonts w:ascii="Times New Roman"/>
              </w:rPr>
              <w:t>470000012</w:t>
            </w:r>
          </w:p>
        </w:tc>
        <w:tc>
          <w:tcPr>
            <w:tcW w:w="1683" w:type="dxa"/>
            <w:gridSpan w:val="2"/>
          </w:tcPr>
          <w:p w:rsidR="007321B5" w:rsidRDefault="007321B5">
            <w:pPr>
              <w:pStyle w:val="TableParagraph"/>
              <w:spacing w:before="207"/>
              <w:ind w:left="44"/>
            </w:pPr>
            <w:r>
              <w:rPr>
                <w:rFonts w:hint="eastAsia"/>
              </w:rPr>
              <w:t>刮痧治疗</w:t>
            </w:r>
          </w:p>
        </w:tc>
        <w:tc>
          <w:tcPr>
            <w:tcW w:w="204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6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3" w:type="dxa"/>
            <w:gridSpan w:val="2"/>
          </w:tcPr>
          <w:p w:rsidR="007321B5" w:rsidRDefault="007321B5">
            <w:pPr>
              <w:pStyle w:val="TableParagraph"/>
              <w:spacing w:before="142" w:line="172" w:lineRule="auto"/>
              <w:ind w:left="44" w:right="72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50" w:type="dxa"/>
            <w:gridSpan w:val="2"/>
          </w:tcPr>
          <w:p w:rsidR="007321B5" w:rsidRDefault="007321B5">
            <w:pPr>
              <w:pStyle w:val="TableParagraph"/>
              <w:spacing w:before="15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5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45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5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46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Before w:val="1"/>
          <w:wBefore w:w="15" w:type="dxa"/>
          <w:trHeight w:val="811"/>
        </w:trPr>
        <w:tc>
          <w:tcPr>
            <w:tcW w:w="1391" w:type="dxa"/>
            <w:gridSpan w:val="2"/>
            <w:tcBorders>
              <w:left w:val="single" w:sz="18" w:space="0" w:color="000000"/>
            </w:tcBorders>
          </w:tcPr>
          <w:p w:rsidR="007321B5" w:rsidRDefault="007321B5">
            <w:pPr>
              <w:pStyle w:val="TableParagraph"/>
              <w:spacing w:before="15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33"/>
              <w:rPr>
                <w:rFonts w:ascii="Times New Roman"/>
              </w:rPr>
            </w:pPr>
            <w:r>
              <w:rPr>
                <w:rFonts w:ascii="Times New Roman"/>
              </w:rPr>
              <w:t>470000013</w:t>
            </w:r>
          </w:p>
        </w:tc>
        <w:tc>
          <w:tcPr>
            <w:tcW w:w="1683" w:type="dxa"/>
            <w:gridSpan w:val="2"/>
          </w:tcPr>
          <w:p w:rsidR="007321B5" w:rsidRDefault="007321B5">
            <w:pPr>
              <w:pStyle w:val="TableParagraph"/>
              <w:spacing w:before="208"/>
              <w:ind w:left="44"/>
            </w:pPr>
            <w:r>
              <w:rPr>
                <w:rFonts w:hint="eastAsia"/>
              </w:rPr>
              <w:t>烫熨治疗</w:t>
            </w:r>
          </w:p>
        </w:tc>
        <w:tc>
          <w:tcPr>
            <w:tcW w:w="204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6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3" w:type="dxa"/>
            <w:gridSpan w:val="2"/>
          </w:tcPr>
          <w:p w:rsidR="007321B5" w:rsidRDefault="007321B5">
            <w:pPr>
              <w:pStyle w:val="TableParagraph"/>
              <w:spacing w:before="142" w:line="172" w:lineRule="auto"/>
              <w:ind w:left="44" w:right="72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50" w:type="dxa"/>
            <w:gridSpan w:val="2"/>
          </w:tcPr>
          <w:p w:rsidR="007321B5" w:rsidRDefault="007321B5">
            <w:pPr>
              <w:pStyle w:val="TableParagraph"/>
              <w:spacing w:before="15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5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45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5"/>
              <w:rPr>
                <w:sz w:val="15"/>
              </w:rPr>
            </w:pPr>
          </w:p>
          <w:p w:rsidR="007321B5" w:rsidRDefault="007321B5">
            <w:pPr>
              <w:pStyle w:val="TableParagraph"/>
              <w:ind w:left="46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Before w:val="1"/>
          <w:wBefore w:w="15" w:type="dxa"/>
          <w:trHeight w:val="440"/>
        </w:trPr>
        <w:tc>
          <w:tcPr>
            <w:tcW w:w="1391" w:type="dxa"/>
            <w:gridSpan w:val="2"/>
            <w:tcBorders>
              <w:left w:val="single" w:sz="18" w:space="0" w:color="000000"/>
            </w:tcBorders>
          </w:tcPr>
          <w:p w:rsidR="007321B5" w:rsidRDefault="007321B5">
            <w:pPr>
              <w:pStyle w:val="TableParagraph"/>
              <w:spacing w:before="89"/>
              <w:ind w:left="33"/>
              <w:rPr>
                <w:rFonts w:ascii="Times New Roman"/>
              </w:rPr>
            </w:pPr>
            <w:r>
              <w:rPr>
                <w:rFonts w:ascii="Times New Roman"/>
              </w:rPr>
              <w:t>470000017</w:t>
            </w:r>
          </w:p>
        </w:tc>
        <w:tc>
          <w:tcPr>
            <w:tcW w:w="1683" w:type="dxa"/>
            <w:gridSpan w:val="2"/>
          </w:tcPr>
          <w:p w:rsidR="007321B5" w:rsidRDefault="007321B5">
            <w:pPr>
              <w:pStyle w:val="TableParagraph"/>
              <w:spacing w:before="20"/>
              <w:ind w:left="44"/>
            </w:pPr>
            <w:r>
              <w:rPr>
                <w:rFonts w:hint="eastAsia"/>
              </w:rPr>
              <w:t>耳穴综合疗法</w:t>
            </w:r>
          </w:p>
        </w:tc>
        <w:tc>
          <w:tcPr>
            <w:tcW w:w="204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6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3" w:type="dxa"/>
            <w:gridSpan w:val="2"/>
          </w:tcPr>
          <w:p w:rsidR="007321B5" w:rsidRDefault="007321B5">
            <w:pPr>
              <w:pStyle w:val="TableParagraph"/>
              <w:spacing w:before="20"/>
              <w:ind w:left="44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50" w:type="dxa"/>
            <w:gridSpan w:val="2"/>
          </w:tcPr>
          <w:p w:rsidR="007321B5" w:rsidRDefault="007321B5">
            <w:pPr>
              <w:pStyle w:val="TableParagraph"/>
              <w:spacing w:before="89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89"/>
              <w:ind w:left="45"/>
              <w:rPr>
                <w:rFonts w:ascii="Times New Roman"/>
              </w:rPr>
            </w:pPr>
            <w:r>
              <w:rPr>
                <w:rFonts w:ascii="Times New Roman"/>
              </w:rPr>
              <w:t>160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89"/>
              <w:ind w:left="46"/>
              <w:rPr>
                <w:rFonts w:ascii="Times New Roman"/>
              </w:rPr>
            </w:pPr>
            <w:r>
              <w:rPr>
                <w:rFonts w:ascii="Times New Roman"/>
              </w:rPr>
              <w:t>140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Before w:val="1"/>
          <w:wBefore w:w="15" w:type="dxa"/>
          <w:trHeight w:val="439"/>
        </w:trPr>
        <w:tc>
          <w:tcPr>
            <w:tcW w:w="1391" w:type="dxa"/>
            <w:gridSpan w:val="2"/>
            <w:tcBorders>
              <w:left w:val="single" w:sz="18" w:space="0" w:color="000000"/>
            </w:tcBorders>
          </w:tcPr>
          <w:p w:rsidR="007321B5" w:rsidRDefault="007321B5">
            <w:pPr>
              <w:pStyle w:val="TableParagraph"/>
              <w:spacing w:before="94"/>
              <w:ind w:left="33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48</w:t>
            </w:r>
          </w:p>
        </w:tc>
        <w:tc>
          <w:tcPr>
            <w:tcW w:w="1683" w:type="dxa"/>
            <w:gridSpan w:val="2"/>
          </w:tcPr>
          <w:p w:rsidR="007321B5" w:rsidRDefault="007321B5">
            <w:pPr>
              <w:pStyle w:val="TableParagraph"/>
              <w:spacing w:before="1"/>
              <w:ind w:left="44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(</w:t>
            </w:r>
            <w:r>
              <w:rPr>
                <w:rFonts w:ascii="微软雅黑" w:eastAsia="微软雅黑" w:hint="eastAsia"/>
                <w:b/>
              </w:rPr>
              <w:t>八</w:t>
            </w:r>
            <w:r>
              <w:rPr>
                <w:rFonts w:ascii="Times New Roman" w:eastAsia="Times New Roman"/>
                <w:b/>
              </w:rPr>
              <w:t>)</w:t>
            </w:r>
            <w:r>
              <w:rPr>
                <w:rFonts w:ascii="微软雅黑" w:eastAsia="微软雅黑" w:hint="eastAsia"/>
                <w:b/>
              </w:rPr>
              <w:t>中医综合</w:t>
            </w:r>
          </w:p>
        </w:tc>
        <w:tc>
          <w:tcPr>
            <w:tcW w:w="204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6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3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50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Before w:val="1"/>
          <w:wBefore w:w="15" w:type="dxa"/>
          <w:trHeight w:val="439"/>
        </w:trPr>
        <w:tc>
          <w:tcPr>
            <w:tcW w:w="1391" w:type="dxa"/>
            <w:gridSpan w:val="2"/>
            <w:tcBorders>
              <w:left w:val="single" w:sz="18" w:space="0" w:color="000000"/>
            </w:tcBorders>
          </w:tcPr>
          <w:p w:rsidR="007321B5" w:rsidRDefault="007321B5">
            <w:pPr>
              <w:pStyle w:val="TableParagraph"/>
              <w:spacing w:before="89"/>
              <w:ind w:left="33"/>
              <w:rPr>
                <w:rFonts w:ascii="Times New Roman"/>
              </w:rPr>
            </w:pPr>
            <w:r>
              <w:rPr>
                <w:rFonts w:ascii="Times New Roman"/>
              </w:rPr>
              <w:t>480000002</w:t>
            </w:r>
          </w:p>
        </w:tc>
        <w:tc>
          <w:tcPr>
            <w:tcW w:w="1683" w:type="dxa"/>
            <w:gridSpan w:val="2"/>
          </w:tcPr>
          <w:p w:rsidR="007321B5" w:rsidRDefault="007321B5">
            <w:pPr>
              <w:pStyle w:val="TableParagraph"/>
              <w:spacing w:before="20"/>
              <w:ind w:left="44"/>
            </w:pPr>
            <w:r>
              <w:rPr>
                <w:rFonts w:hint="eastAsia"/>
              </w:rPr>
              <w:t>脉图诊断</w:t>
            </w:r>
          </w:p>
        </w:tc>
        <w:tc>
          <w:tcPr>
            <w:tcW w:w="204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6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3" w:type="dxa"/>
            <w:gridSpan w:val="2"/>
          </w:tcPr>
          <w:p w:rsidR="007321B5" w:rsidRDefault="007321B5">
            <w:pPr>
              <w:pStyle w:val="TableParagraph"/>
              <w:spacing w:before="20"/>
              <w:ind w:left="44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50" w:type="dxa"/>
            <w:gridSpan w:val="2"/>
          </w:tcPr>
          <w:p w:rsidR="007321B5" w:rsidRDefault="007321B5">
            <w:pPr>
              <w:pStyle w:val="TableParagraph"/>
              <w:spacing w:before="89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89"/>
              <w:ind w:left="45"/>
              <w:rPr>
                <w:rFonts w:ascii="Times New Roman"/>
              </w:rPr>
            </w:pPr>
            <w:r>
              <w:rPr>
                <w:rFonts w:ascii="Times New Roman"/>
              </w:rPr>
              <w:t>16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89"/>
              <w:ind w:left="46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Before w:val="1"/>
          <w:wBefore w:w="15" w:type="dxa"/>
          <w:trHeight w:val="515"/>
        </w:trPr>
        <w:tc>
          <w:tcPr>
            <w:tcW w:w="1391" w:type="dxa"/>
            <w:gridSpan w:val="2"/>
            <w:tcBorders>
              <w:left w:val="single" w:sz="18" w:space="0" w:color="000000"/>
            </w:tcBorders>
          </w:tcPr>
          <w:p w:rsidR="007321B5" w:rsidRDefault="007321B5">
            <w:pPr>
              <w:pStyle w:val="TableParagraph"/>
              <w:spacing w:before="127"/>
              <w:ind w:left="33"/>
              <w:rPr>
                <w:rFonts w:ascii="Times New Roman"/>
              </w:rPr>
            </w:pPr>
            <w:r>
              <w:rPr>
                <w:rFonts w:ascii="Times New Roman"/>
              </w:rPr>
              <w:t>480000006</w:t>
            </w:r>
          </w:p>
        </w:tc>
        <w:tc>
          <w:tcPr>
            <w:tcW w:w="1683" w:type="dxa"/>
            <w:gridSpan w:val="2"/>
          </w:tcPr>
          <w:p w:rsidR="007321B5" w:rsidRDefault="007321B5">
            <w:pPr>
              <w:pStyle w:val="TableParagraph"/>
              <w:spacing w:before="58"/>
              <w:ind w:left="44"/>
            </w:pPr>
            <w:r>
              <w:rPr>
                <w:rFonts w:hint="eastAsia"/>
              </w:rPr>
              <w:t>中医辩证论治</w:t>
            </w:r>
          </w:p>
        </w:tc>
        <w:tc>
          <w:tcPr>
            <w:tcW w:w="2044" w:type="dxa"/>
            <w:gridSpan w:val="2"/>
          </w:tcPr>
          <w:p w:rsidR="007321B5" w:rsidRDefault="007321B5">
            <w:pPr>
              <w:pStyle w:val="TableParagraph"/>
              <w:spacing w:before="58"/>
              <w:ind w:left="44"/>
            </w:pPr>
            <w:r>
              <w:rPr>
                <w:rFonts w:hint="eastAsia"/>
              </w:rPr>
              <w:t>含诊察费</w:t>
            </w:r>
          </w:p>
        </w:tc>
        <w:tc>
          <w:tcPr>
            <w:tcW w:w="1016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3" w:type="dxa"/>
            <w:gridSpan w:val="2"/>
          </w:tcPr>
          <w:p w:rsidR="007321B5" w:rsidRDefault="007321B5">
            <w:pPr>
              <w:pStyle w:val="TableParagraph"/>
              <w:spacing w:before="58"/>
              <w:ind w:left="44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50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Before w:val="1"/>
          <w:wBefore w:w="15" w:type="dxa"/>
          <w:trHeight w:val="500"/>
        </w:trPr>
        <w:tc>
          <w:tcPr>
            <w:tcW w:w="1391" w:type="dxa"/>
            <w:gridSpan w:val="2"/>
            <w:tcBorders>
              <w:left w:val="single" w:sz="18" w:space="0" w:color="000000"/>
            </w:tcBorders>
          </w:tcPr>
          <w:p w:rsidR="007321B5" w:rsidRDefault="007321B5">
            <w:pPr>
              <w:pStyle w:val="TableParagraph"/>
              <w:spacing w:before="119"/>
              <w:ind w:left="33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80000006"/>
                <w:attr w:name="UnitName" w:val="a"/>
              </w:smartTagPr>
              <w:r>
                <w:rPr>
                  <w:rFonts w:ascii="Times New Roman"/>
                </w:rPr>
                <w:t>480000006a</w:t>
              </w:r>
            </w:smartTag>
          </w:p>
        </w:tc>
        <w:tc>
          <w:tcPr>
            <w:tcW w:w="1683" w:type="dxa"/>
            <w:gridSpan w:val="2"/>
          </w:tcPr>
          <w:p w:rsidR="007321B5" w:rsidRDefault="007321B5">
            <w:pPr>
              <w:pStyle w:val="TableParagraph"/>
              <w:spacing w:before="51"/>
              <w:ind w:left="44"/>
            </w:pPr>
            <w:r>
              <w:rPr>
                <w:rFonts w:hint="eastAsia"/>
              </w:rPr>
              <w:t>普</w:t>
            </w:r>
            <w:smartTag w:uri="urn:schemas-microsoft-com:office:smarttags" w:element="PersonName">
              <w:smartTagPr>
                <w:attr w:name="ProductID" w:val="通"/>
              </w:smartTagPr>
              <w:r>
                <w:rPr>
                  <w:rFonts w:hint="eastAsia"/>
                </w:rPr>
                <w:t>通</w:t>
              </w:r>
            </w:smartTag>
            <w:r>
              <w:rPr>
                <w:rFonts w:hint="eastAsia"/>
              </w:rPr>
              <w:t>医师</w:t>
            </w:r>
          </w:p>
        </w:tc>
        <w:tc>
          <w:tcPr>
            <w:tcW w:w="204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6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3" w:type="dxa"/>
            <w:gridSpan w:val="2"/>
          </w:tcPr>
          <w:p w:rsidR="007321B5" w:rsidRDefault="007321B5">
            <w:pPr>
              <w:pStyle w:val="TableParagraph"/>
              <w:spacing w:before="51"/>
              <w:ind w:left="44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50" w:type="dxa"/>
            <w:gridSpan w:val="2"/>
          </w:tcPr>
          <w:p w:rsidR="007321B5" w:rsidRDefault="007321B5">
            <w:pPr>
              <w:pStyle w:val="TableParagraph"/>
              <w:spacing w:before="119"/>
              <w:ind w:left="44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7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19"/>
              <w:ind w:left="45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19"/>
              <w:ind w:left="46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3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Before w:val="1"/>
          <w:wBefore w:w="15" w:type="dxa"/>
          <w:trHeight w:val="470"/>
        </w:trPr>
        <w:tc>
          <w:tcPr>
            <w:tcW w:w="1391" w:type="dxa"/>
            <w:gridSpan w:val="2"/>
            <w:tcBorders>
              <w:left w:val="single" w:sz="18" w:space="0" w:color="000000"/>
            </w:tcBorders>
          </w:tcPr>
          <w:p w:rsidR="007321B5" w:rsidRDefault="007321B5">
            <w:pPr>
              <w:pStyle w:val="TableParagraph"/>
              <w:spacing w:before="104"/>
              <w:ind w:left="33"/>
              <w:rPr>
                <w:rFonts w:ascii="Times New Roman"/>
              </w:rPr>
            </w:pPr>
            <w:r>
              <w:rPr>
                <w:rFonts w:ascii="Times New Roman"/>
              </w:rPr>
              <w:t>480000006b</w:t>
            </w:r>
          </w:p>
        </w:tc>
        <w:tc>
          <w:tcPr>
            <w:tcW w:w="1683" w:type="dxa"/>
            <w:gridSpan w:val="2"/>
          </w:tcPr>
          <w:p w:rsidR="007321B5" w:rsidRDefault="007321B5">
            <w:pPr>
              <w:pStyle w:val="TableParagraph"/>
              <w:spacing w:before="36"/>
              <w:ind w:left="44"/>
            </w:pPr>
            <w:r>
              <w:rPr>
                <w:rFonts w:hint="eastAsia"/>
              </w:rPr>
              <w:t>副主</w:t>
            </w:r>
            <w:smartTag w:uri="urn:schemas-microsoft-com:office:smarttags" w:element="PersonName">
              <w:smartTagPr>
                <w:attr w:name="ProductID" w:val="任"/>
              </w:smartTagPr>
              <w:r>
                <w:rPr>
                  <w:rFonts w:hint="eastAsia"/>
                </w:rPr>
                <w:t>任</w:t>
              </w:r>
            </w:smartTag>
            <w:r>
              <w:rPr>
                <w:rFonts w:hint="eastAsia"/>
              </w:rPr>
              <w:t>医师</w:t>
            </w:r>
          </w:p>
        </w:tc>
        <w:tc>
          <w:tcPr>
            <w:tcW w:w="204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6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3" w:type="dxa"/>
            <w:gridSpan w:val="2"/>
          </w:tcPr>
          <w:p w:rsidR="007321B5" w:rsidRDefault="007321B5">
            <w:pPr>
              <w:pStyle w:val="TableParagraph"/>
              <w:spacing w:before="36"/>
              <w:ind w:left="44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50" w:type="dxa"/>
            <w:gridSpan w:val="2"/>
          </w:tcPr>
          <w:p w:rsidR="007321B5" w:rsidRDefault="007321B5">
            <w:pPr>
              <w:pStyle w:val="TableParagraph"/>
              <w:spacing w:before="104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17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4"/>
              <w:ind w:left="45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4"/>
              <w:ind w:left="46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Before w:val="1"/>
          <w:wBefore w:w="15" w:type="dxa"/>
          <w:trHeight w:val="470"/>
        </w:trPr>
        <w:tc>
          <w:tcPr>
            <w:tcW w:w="1391" w:type="dxa"/>
            <w:gridSpan w:val="2"/>
            <w:tcBorders>
              <w:left w:val="single" w:sz="18" w:space="0" w:color="000000"/>
            </w:tcBorders>
          </w:tcPr>
          <w:p w:rsidR="007321B5" w:rsidRDefault="007321B5">
            <w:pPr>
              <w:pStyle w:val="TableParagraph"/>
              <w:spacing w:before="104"/>
              <w:ind w:left="33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80000006"/>
                <w:attr w:name="UnitName" w:val="C"/>
              </w:smartTagPr>
              <w:r>
                <w:rPr>
                  <w:rFonts w:ascii="Times New Roman"/>
                </w:rPr>
                <w:t>480000006c</w:t>
              </w:r>
            </w:smartTag>
          </w:p>
        </w:tc>
        <w:tc>
          <w:tcPr>
            <w:tcW w:w="1683" w:type="dxa"/>
            <w:gridSpan w:val="2"/>
          </w:tcPr>
          <w:p w:rsidR="007321B5" w:rsidRDefault="007321B5">
            <w:pPr>
              <w:pStyle w:val="TableParagraph"/>
              <w:spacing w:before="36"/>
              <w:ind w:left="44"/>
            </w:pPr>
            <w:r>
              <w:rPr>
                <w:rFonts w:hint="eastAsia"/>
              </w:rPr>
              <w:t>主</w:t>
            </w:r>
            <w:smartTag w:uri="urn:schemas-microsoft-com:office:smarttags" w:element="PersonName">
              <w:smartTagPr>
                <w:attr w:name="ProductID" w:val="任"/>
              </w:smartTagPr>
              <w:r>
                <w:rPr>
                  <w:rFonts w:hint="eastAsia"/>
                </w:rPr>
                <w:t>任</w:t>
              </w:r>
            </w:smartTag>
            <w:r>
              <w:rPr>
                <w:rFonts w:hint="eastAsia"/>
              </w:rPr>
              <w:t>医师</w:t>
            </w:r>
          </w:p>
        </w:tc>
        <w:tc>
          <w:tcPr>
            <w:tcW w:w="204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6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3" w:type="dxa"/>
            <w:gridSpan w:val="2"/>
          </w:tcPr>
          <w:p w:rsidR="007321B5" w:rsidRDefault="007321B5">
            <w:pPr>
              <w:pStyle w:val="TableParagraph"/>
              <w:spacing w:before="36"/>
              <w:ind w:left="44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50" w:type="dxa"/>
            <w:gridSpan w:val="2"/>
          </w:tcPr>
          <w:p w:rsidR="007321B5" w:rsidRDefault="007321B5">
            <w:pPr>
              <w:pStyle w:val="TableParagraph"/>
              <w:spacing w:before="104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22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4"/>
              <w:ind w:left="45"/>
              <w:rPr>
                <w:rFonts w:ascii="Times New Roman"/>
              </w:rPr>
            </w:pPr>
            <w:r>
              <w:rPr>
                <w:rFonts w:ascii="Times New Roman"/>
              </w:rPr>
              <w:t>17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4"/>
              <w:ind w:left="46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Before w:val="1"/>
          <w:wBefore w:w="15" w:type="dxa"/>
          <w:trHeight w:val="470"/>
        </w:trPr>
        <w:tc>
          <w:tcPr>
            <w:tcW w:w="1391" w:type="dxa"/>
            <w:gridSpan w:val="2"/>
            <w:tcBorders>
              <w:left w:val="single" w:sz="18" w:space="0" w:color="000000"/>
            </w:tcBorders>
          </w:tcPr>
          <w:p w:rsidR="007321B5" w:rsidRDefault="007321B5">
            <w:pPr>
              <w:pStyle w:val="TableParagraph"/>
              <w:spacing w:before="104"/>
              <w:ind w:left="33"/>
              <w:rPr>
                <w:rFonts w:ascii="Times New Roman"/>
              </w:rPr>
            </w:pPr>
            <w:r>
              <w:rPr>
                <w:rFonts w:ascii="Times New Roman"/>
              </w:rPr>
              <w:t>480000007</w:t>
            </w:r>
          </w:p>
        </w:tc>
        <w:tc>
          <w:tcPr>
            <w:tcW w:w="1683" w:type="dxa"/>
            <w:gridSpan w:val="2"/>
          </w:tcPr>
          <w:p w:rsidR="007321B5" w:rsidRDefault="007321B5">
            <w:pPr>
              <w:pStyle w:val="TableParagraph"/>
              <w:spacing w:before="35"/>
              <w:ind w:left="44"/>
            </w:pPr>
            <w:r>
              <w:rPr>
                <w:rFonts w:hint="eastAsia"/>
              </w:rPr>
              <w:t>中医体质辨识</w:t>
            </w:r>
          </w:p>
        </w:tc>
        <w:tc>
          <w:tcPr>
            <w:tcW w:w="204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6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3" w:type="dxa"/>
            <w:gridSpan w:val="2"/>
          </w:tcPr>
          <w:p w:rsidR="007321B5" w:rsidRDefault="007321B5">
            <w:pPr>
              <w:pStyle w:val="TableParagraph"/>
              <w:spacing w:before="35"/>
              <w:ind w:left="44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50" w:type="dxa"/>
            <w:gridSpan w:val="2"/>
          </w:tcPr>
          <w:p w:rsidR="007321B5" w:rsidRDefault="007321B5">
            <w:pPr>
              <w:pStyle w:val="TableParagraph"/>
              <w:spacing w:before="104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4"/>
              <w:ind w:left="45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04"/>
              <w:ind w:left="46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321B5" w:rsidTr="00C30E1E">
        <w:trPr>
          <w:gridBefore w:val="1"/>
          <w:wBefore w:w="15" w:type="dxa"/>
          <w:trHeight w:val="1361"/>
        </w:trPr>
        <w:tc>
          <w:tcPr>
            <w:tcW w:w="1391" w:type="dxa"/>
            <w:gridSpan w:val="2"/>
            <w:tcBorders>
              <w:left w:val="single" w:sz="18" w:space="0" w:color="000000"/>
            </w:tcBorders>
          </w:tcPr>
          <w:p w:rsidR="007321B5" w:rsidRDefault="007321B5">
            <w:pPr>
              <w:pStyle w:val="TableParagraph"/>
              <w:spacing w:before="11"/>
              <w:rPr>
                <w:sz w:val="31"/>
              </w:rPr>
            </w:pPr>
          </w:p>
          <w:p w:rsidR="007321B5" w:rsidRDefault="007321B5">
            <w:pPr>
              <w:pStyle w:val="TableParagraph"/>
              <w:ind w:left="33"/>
              <w:rPr>
                <w:rFonts w:ascii="Times New Roman"/>
              </w:rPr>
            </w:pPr>
            <w:r>
              <w:rPr>
                <w:rFonts w:ascii="Times New Roman"/>
              </w:rPr>
              <w:t>PAAA0101</w:t>
            </w:r>
          </w:p>
        </w:tc>
        <w:tc>
          <w:tcPr>
            <w:tcW w:w="1683" w:type="dxa"/>
            <w:gridSpan w:val="2"/>
          </w:tcPr>
          <w:p w:rsidR="007321B5" w:rsidRDefault="007321B5">
            <w:pPr>
              <w:pStyle w:val="TableParagraph"/>
              <w:spacing w:before="13"/>
              <w:rPr>
                <w:sz w:val="27"/>
              </w:rPr>
            </w:pPr>
          </w:p>
          <w:p w:rsidR="007321B5" w:rsidRDefault="007321B5">
            <w:pPr>
              <w:pStyle w:val="TableParagraph"/>
              <w:ind w:left="44"/>
            </w:pPr>
            <w:r>
              <w:rPr>
                <w:rFonts w:hint="eastAsia"/>
              </w:rPr>
              <w:t>经络穴位诊断</w:t>
            </w:r>
          </w:p>
        </w:tc>
        <w:tc>
          <w:tcPr>
            <w:tcW w:w="2044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6" w:type="dxa"/>
            <w:gridSpan w:val="2"/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3" w:type="dxa"/>
            <w:gridSpan w:val="2"/>
          </w:tcPr>
          <w:p w:rsidR="007321B5" w:rsidRDefault="007321B5">
            <w:pPr>
              <w:pStyle w:val="TableParagraph"/>
              <w:spacing w:before="13"/>
              <w:rPr>
                <w:sz w:val="27"/>
              </w:rPr>
            </w:pPr>
          </w:p>
          <w:p w:rsidR="007321B5" w:rsidRDefault="007321B5">
            <w:pPr>
              <w:pStyle w:val="TableParagraph"/>
              <w:ind w:left="44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50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31"/>
              </w:rPr>
            </w:pPr>
          </w:p>
          <w:p w:rsidR="007321B5" w:rsidRDefault="007321B5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31"/>
              </w:rPr>
            </w:pPr>
          </w:p>
          <w:p w:rsidR="007321B5" w:rsidRDefault="007321B5">
            <w:pPr>
              <w:pStyle w:val="TableParagraph"/>
              <w:ind w:left="45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9" w:type="dxa"/>
            <w:gridSpan w:val="2"/>
          </w:tcPr>
          <w:p w:rsidR="007321B5" w:rsidRDefault="007321B5">
            <w:pPr>
              <w:pStyle w:val="TableParagraph"/>
              <w:spacing w:before="11"/>
              <w:rPr>
                <w:sz w:val="31"/>
              </w:rPr>
            </w:pPr>
          </w:p>
          <w:p w:rsidR="007321B5" w:rsidRDefault="007321B5">
            <w:pPr>
              <w:pStyle w:val="TableParagraph"/>
              <w:ind w:left="46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7321B5" w:rsidRDefault="007321B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7321B5" w:rsidRDefault="007321B5" w:rsidP="00C36A0A">
      <w:pPr>
        <w:pStyle w:val="BodyText"/>
      </w:pPr>
    </w:p>
    <w:sectPr w:rsidR="007321B5" w:rsidSect="003C32EF">
      <w:pgSz w:w="11910" w:h="16850"/>
      <w:pgMar w:top="1600" w:right="1280" w:bottom="28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32EF"/>
    <w:rsid w:val="00026D23"/>
    <w:rsid w:val="00123824"/>
    <w:rsid w:val="00347B5C"/>
    <w:rsid w:val="003C32EF"/>
    <w:rsid w:val="004E1306"/>
    <w:rsid w:val="007321B5"/>
    <w:rsid w:val="00B860CA"/>
    <w:rsid w:val="00C30E1E"/>
    <w:rsid w:val="00C36A0A"/>
    <w:rsid w:val="49043D97"/>
    <w:rsid w:val="53862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chmetcnv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2EF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val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3C32EF"/>
    <w:rPr>
      <w:sz w:val="31"/>
      <w:szCs w:val="31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949C3"/>
    <w:rPr>
      <w:rFonts w:ascii="Arial Unicode MS" w:eastAsia="Arial Unicode MS" w:hAnsi="Arial Unicode MS" w:cs="Arial Unicode MS"/>
      <w:kern w:val="0"/>
      <w:sz w:val="22"/>
      <w:lang w:val="zh-CN"/>
    </w:rPr>
  </w:style>
  <w:style w:type="table" w:customStyle="1" w:styleId="TableNormal1">
    <w:name w:val="Table Normal1"/>
    <w:uiPriority w:val="99"/>
    <w:semiHidden/>
    <w:rsid w:val="003C32EF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3C32EF"/>
    <w:pPr>
      <w:ind w:left="181" w:right="281" w:firstLine="654"/>
      <w:jc w:val="both"/>
    </w:pPr>
  </w:style>
  <w:style w:type="paragraph" w:customStyle="1" w:styleId="TableParagraph">
    <w:name w:val="Table Paragraph"/>
    <w:basedOn w:val="Normal"/>
    <w:uiPriority w:val="99"/>
    <w:rsid w:val="003C32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</TotalTime>
  <Pages>6</Pages>
  <Words>547</Words>
  <Characters>3121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keywords>关键字</cp:keywords>
  <dc:description/>
  <cp:lastModifiedBy>pc</cp:lastModifiedBy>
  <cp:revision>5</cp:revision>
  <dcterms:created xsi:type="dcterms:W3CDTF">2022-01-21T03:00:00Z</dcterms:created>
  <dcterms:modified xsi:type="dcterms:W3CDTF">2022-01-21T03:28:00Z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创建者</vt:lpwstr>
  </property>
  <property fmtid="{D5CDD505-2E9C-101B-9397-08002B2CF9AE}" pid="3" name="KSOProductBuildVer">
    <vt:lpwstr>2052-11.8.6.8810</vt:lpwstr>
  </property>
  <property fmtid="{D5CDD505-2E9C-101B-9397-08002B2CF9AE}" pid="4" name="ICV">
    <vt:lpwstr>24DEA0CF792548AEA9428C3C50D365F5</vt:lpwstr>
  </property>
</Properties>
</file>