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F3F8D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药物临床试验初始审查申请表</w:t>
      </w:r>
    </w:p>
    <w:p w14:paraId="617283F6">
      <w:pPr>
        <w:spacing w:after="156" w:afterLines="50"/>
        <w:jc w:val="center"/>
        <w:rPr>
          <w:b/>
          <w:bCs/>
          <w:sz w:val="28"/>
          <w:szCs w:val="28"/>
        </w:rPr>
      </w:pPr>
      <w:r>
        <w:rPr>
          <w:rFonts w:hint="eastAsia" w:ascii="黑体" w:hAnsi="黑体" w:eastAsia="黑体"/>
          <w:lang w:val="en-US" w:eastAsia="zh-CN"/>
        </w:rPr>
        <w:t xml:space="preserve">                         </w:t>
      </w:r>
      <w:r>
        <w:rPr>
          <w:rFonts w:hint="eastAsia" w:ascii="黑体" w:hAnsi="黑体" w:eastAsia="黑体"/>
        </w:rPr>
        <w:t>项目受理号：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2873"/>
        <w:gridCol w:w="1755"/>
        <w:gridCol w:w="620"/>
        <w:gridCol w:w="1466"/>
      </w:tblGrid>
      <w:tr w14:paraId="38268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5D7A8424">
            <w:pPr>
              <w:spacing w:line="360" w:lineRule="auto"/>
              <w:jc w:val="center"/>
              <w:rPr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项目名称</w:t>
            </w:r>
          </w:p>
        </w:tc>
        <w:tc>
          <w:tcPr>
            <w:tcW w:w="6714" w:type="dxa"/>
            <w:gridSpan w:val="4"/>
            <w:vAlign w:val="center"/>
          </w:tcPr>
          <w:p w14:paraId="35846539">
            <w:pPr>
              <w:spacing w:line="360" w:lineRule="auto"/>
              <w:jc w:val="center"/>
              <w:rPr>
                <w:b w:val="0"/>
                <w:bCs w:val="0"/>
                <w:sz w:val="24"/>
                <w:szCs w:val="21"/>
              </w:rPr>
            </w:pPr>
          </w:p>
        </w:tc>
      </w:tr>
      <w:tr w14:paraId="67A88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1808" w:type="dxa"/>
            <w:vAlign w:val="center"/>
          </w:tcPr>
          <w:p w14:paraId="6B6079B8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临床试验批件号/通知书编号</w:t>
            </w:r>
          </w:p>
        </w:tc>
        <w:tc>
          <w:tcPr>
            <w:tcW w:w="2873" w:type="dxa"/>
            <w:vAlign w:val="center"/>
          </w:tcPr>
          <w:p w14:paraId="5BEF02CE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3C5432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备案号/登记号</w:t>
            </w:r>
          </w:p>
        </w:tc>
        <w:tc>
          <w:tcPr>
            <w:tcW w:w="2086" w:type="dxa"/>
            <w:gridSpan w:val="2"/>
            <w:vAlign w:val="center"/>
          </w:tcPr>
          <w:p w14:paraId="4A867382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0629E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6D5A6303">
            <w:p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药物名称</w:t>
            </w:r>
          </w:p>
        </w:tc>
        <w:tc>
          <w:tcPr>
            <w:tcW w:w="2873" w:type="dxa"/>
            <w:vAlign w:val="center"/>
          </w:tcPr>
          <w:p w14:paraId="2B25EDA0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5EB7D92B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剂型</w:t>
            </w:r>
          </w:p>
        </w:tc>
        <w:tc>
          <w:tcPr>
            <w:tcW w:w="2086" w:type="dxa"/>
            <w:gridSpan w:val="2"/>
            <w:vAlign w:val="center"/>
          </w:tcPr>
          <w:p w14:paraId="601ED270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03BFF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0299754A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类别</w:t>
            </w:r>
          </w:p>
        </w:tc>
        <w:tc>
          <w:tcPr>
            <w:tcW w:w="5248" w:type="dxa"/>
            <w:gridSpan w:val="3"/>
            <w:vAlign w:val="center"/>
          </w:tcPr>
          <w:p w14:paraId="1BE74408">
            <w:pPr>
              <w:spacing w:line="360" w:lineRule="auto"/>
              <w:jc w:val="both"/>
              <w:rPr>
                <w:rFonts w:hint="eastAsia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□中药/天然药物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□化学药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□生物制品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其他</w:t>
            </w:r>
          </w:p>
        </w:tc>
        <w:tc>
          <w:tcPr>
            <w:tcW w:w="1466" w:type="dxa"/>
            <w:vAlign w:val="center"/>
          </w:tcPr>
          <w:p w14:paraId="76239518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第 类</w:t>
            </w:r>
          </w:p>
        </w:tc>
      </w:tr>
      <w:tr w14:paraId="32754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0E325E3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试验分期</w:t>
            </w:r>
          </w:p>
        </w:tc>
        <w:tc>
          <w:tcPr>
            <w:tcW w:w="6714" w:type="dxa"/>
            <w:gridSpan w:val="4"/>
            <w:vAlign w:val="center"/>
          </w:tcPr>
          <w:p w14:paraId="5663EFFF"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I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期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 xml:space="preserve">□Ⅱ期 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Ⅲ期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□Ⅳ期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□临床验证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□其他</w:t>
            </w:r>
          </w:p>
        </w:tc>
      </w:tr>
      <w:tr w14:paraId="29F48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5F42FF55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组长单位</w:t>
            </w:r>
          </w:p>
        </w:tc>
        <w:tc>
          <w:tcPr>
            <w:tcW w:w="6714" w:type="dxa"/>
            <w:gridSpan w:val="4"/>
            <w:vAlign w:val="center"/>
          </w:tcPr>
          <w:p w14:paraId="75D24A18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213C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32150E1A">
            <w:pPr>
              <w:spacing w:line="360" w:lineRule="auto"/>
              <w:jc w:val="center"/>
              <w:rPr>
                <w:rFonts w:hint="eastAsia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申办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单位</w:t>
            </w:r>
          </w:p>
        </w:tc>
        <w:tc>
          <w:tcPr>
            <w:tcW w:w="6714" w:type="dxa"/>
            <w:gridSpan w:val="4"/>
          </w:tcPr>
          <w:p w14:paraId="436B4A1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285DF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65A23C4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CRO（如有）</w:t>
            </w:r>
          </w:p>
        </w:tc>
        <w:tc>
          <w:tcPr>
            <w:tcW w:w="6714" w:type="dxa"/>
            <w:gridSpan w:val="4"/>
          </w:tcPr>
          <w:p w14:paraId="2A79CCD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37874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06BAFAB6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本院专业组</w:t>
            </w:r>
          </w:p>
        </w:tc>
        <w:tc>
          <w:tcPr>
            <w:tcW w:w="2873" w:type="dxa"/>
            <w:vAlign w:val="center"/>
          </w:tcPr>
          <w:p w14:paraId="5D3A203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7DD315CA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主要研究者</w:t>
            </w:r>
          </w:p>
        </w:tc>
        <w:tc>
          <w:tcPr>
            <w:tcW w:w="2086" w:type="dxa"/>
            <w:gridSpan w:val="2"/>
          </w:tcPr>
          <w:p w14:paraId="3FA352EA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7D1E5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1F3B0DD2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招募人数</w:t>
            </w:r>
          </w:p>
        </w:tc>
        <w:tc>
          <w:tcPr>
            <w:tcW w:w="6714" w:type="dxa"/>
            <w:gridSpan w:val="4"/>
            <w:vAlign w:val="center"/>
          </w:tcPr>
          <w:p w14:paraId="2DC326E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color w:val="FF0000"/>
                <w:sz w:val="24"/>
                <w:szCs w:val="21"/>
              </w:rPr>
              <w:t>本中心招募人数/受试者总人数</w:t>
            </w:r>
          </w:p>
        </w:tc>
      </w:tr>
      <w:tr w14:paraId="31F41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116950F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递交资料</w:t>
            </w:r>
          </w:p>
        </w:tc>
        <w:tc>
          <w:tcPr>
            <w:tcW w:w="6714" w:type="dxa"/>
            <w:gridSpan w:val="4"/>
            <w:vAlign w:val="center"/>
          </w:tcPr>
          <w:p w14:paraId="7186628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详见递交资料清单</w:t>
            </w:r>
          </w:p>
        </w:tc>
      </w:tr>
      <w:tr w14:paraId="2A4A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808" w:type="dxa"/>
            <w:vAlign w:val="center"/>
          </w:tcPr>
          <w:p w14:paraId="5F418DDC">
            <w:pPr>
              <w:spacing w:line="360" w:lineRule="auto"/>
              <w:jc w:val="center"/>
              <w:rPr>
                <w:rFonts w:hint="default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预计试验时间</w:t>
            </w:r>
          </w:p>
        </w:tc>
        <w:tc>
          <w:tcPr>
            <w:tcW w:w="6714" w:type="dxa"/>
            <w:gridSpan w:val="4"/>
            <w:vAlign w:val="center"/>
          </w:tcPr>
          <w:p w14:paraId="6B130CA0">
            <w:pPr>
              <w:spacing w:line="360" w:lineRule="auto"/>
              <w:ind w:firstLine="840" w:firstLineChars="400"/>
              <w:jc w:val="both"/>
              <w:rPr>
                <w:rFonts w:hint="eastAsia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</w:rPr>
              <w:t>年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 月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日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～    年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月 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>日</w:t>
            </w:r>
          </w:p>
        </w:tc>
      </w:tr>
      <w:tr w14:paraId="6266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8522" w:type="dxa"/>
            <w:gridSpan w:val="5"/>
            <w:vAlign w:val="center"/>
          </w:tcPr>
          <w:p w14:paraId="407CCF2D">
            <w:pPr>
              <w:spacing w:line="360" w:lineRule="auto"/>
              <w:jc w:val="both"/>
              <w:rPr>
                <w:rFonts w:hint="default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资料递交人签名：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                 日期：</w:t>
            </w:r>
          </w:p>
        </w:tc>
      </w:tr>
      <w:tr w14:paraId="1D050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8522" w:type="dxa"/>
            <w:gridSpan w:val="5"/>
            <w:vAlign w:val="center"/>
          </w:tcPr>
          <w:p w14:paraId="3AE22ADF">
            <w:pPr>
              <w:spacing w:line="360" w:lineRule="auto"/>
              <w:jc w:val="both"/>
              <w:rPr>
                <w:rFonts w:hint="default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主要研究者签名：                   日期：</w:t>
            </w:r>
          </w:p>
        </w:tc>
      </w:tr>
      <w:tr w14:paraId="7AA27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8522" w:type="dxa"/>
            <w:gridSpan w:val="5"/>
            <w:vAlign w:val="center"/>
          </w:tcPr>
          <w:p w14:paraId="518F6FA9">
            <w:pPr>
              <w:spacing w:line="360" w:lineRule="auto"/>
              <w:jc w:val="both"/>
              <w:rPr>
                <w:rFonts w:hint="default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资料接收人签名：                   日期：</w:t>
            </w:r>
          </w:p>
        </w:tc>
      </w:tr>
    </w:tbl>
    <w:p w14:paraId="3C262D01">
      <w:pPr>
        <w:spacing w:after="156" w:afterLines="50"/>
        <w:rPr>
          <w:b/>
          <w:sz w:val="24"/>
          <w:szCs w:val="24"/>
        </w:rPr>
      </w:pPr>
    </w:p>
    <w:p w14:paraId="38F9069A">
      <w:pPr>
        <w:tabs>
          <w:tab w:val="left" w:pos="1005"/>
        </w:tabs>
        <w:spacing w:after="156" w:afterLines="50"/>
        <w:rPr>
          <w:b/>
          <w:bCs/>
          <w:sz w:val="28"/>
          <w:szCs w:val="28"/>
        </w:rPr>
      </w:pPr>
    </w:p>
    <w:p w14:paraId="01D616B5">
      <w:pPr>
        <w:spacing w:after="156" w:afterLines="50"/>
        <w:jc w:val="center"/>
      </w:pPr>
      <w:r>
        <w:rPr>
          <w:rFonts w:hint="eastAsia"/>
          <w:b/>
          <w:bCs/>
          <w:sz w:val="28"/>
          <w:szCs w:val="28"/>
        </w:rPr>
        <w:t>药物临床试验初始审查申请递交资料清单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4407"/>
        <w:gridCol w:w="529"/>
        <w:gridCol w:w="540"/>
        <w:gridCol w:w="885"/>
        <w:gridCol w:w="1463"/>
      </w:tblGrid>
      <w:tr w14:paraId="062F7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</w:tcPr>
          <w:p w14:paraId="7F8BD61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编号</w:t>
            </w:r>
          </w:p>
        </w:tc>
        <w:tc>
          <w:tcPr>
            <w:tcW w:w="2585" w:type="pct"/>
          </w:tcPr>
          <w:p w14:paraId="7593BE9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文件资料</w:t>
            </w:r>
          </w:p>
        </w:tc>
        <w:tc>
          <w:tcPr>
            <w:tcW w:w="310" w:type="pct"/>
          </w:tcPr>
          <w:p w14:paraId="598FD215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有</w:t>
            </w:r>
          </w:p>
        </w:tc>
        <w:tc>
          <w:tcPr>
            <w:tcW w:w="316" w:type="pct"/>
          </w:tcPr>
          <w:p w14:paraId="448A45B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无</w:t>
            </w:r>
          </w:p>
        </w:tc>
        <w:tc>
          <w:tcPr>
            <w:tcW w:w="519" w:type="pct"/>
          </w:tcPr>
          <w:p w14:paraId="03B2E96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不适用</w:t>
            </w:r>
          </w:p>
        </w:tc>
        <w:tc>
          <w:tcPr>
            <w:tcW w:w="858" w:type="pct"/>
          </w:tcPr>
          <w:p w14:paraId="764C8F0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备注</w:t>
            </w:r>
          </w:p>
        </w:tc>
      </w:tr>
      <w:tr w14:paraId="01D26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31A2C420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2585" w:type="pct"/>
            <w:vAlign w:val="center"/>
          </w:tcPr>
          <w:p w14:paraId="48DE2B87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NMPA批件/通知书/备案文件</w:t>
            </w:r>
          </w:p>
        </w:tc>
        <w:tc>
          <w:tcPr>
            <w:tcW w:w="310" w:type="pct"/>
            <w:vAlign w:val="center"/>
          </w:tcPr>
          <w:p w14:paraId="19E56E8C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231759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CD037F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  <w:vAlign w:val="center"/>
          </w:tcPr>
          <w:p w14:paraId="6C7F5BF0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E539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D3686C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2585" w:type="pct"/>
            <w:vAlign w:val="center"/>
          </w:tcPr>
          <w:p w14:paraId="5761843C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临床试验申请表</w:t>
            </w:r>
          </w:p>
        </w:tc>
        <w:tc>
          <w:tcPr>
            <w:tcW w:w="310" w:type="pct"/>
            <w:vAlign w:val="center"/>
          </w:tcPr>
          <w:p w14:paraId="24E61A2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564D06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BBF6DD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64B5A1F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9AA5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6AC41E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585" w:type="pct"/>
            <w:vAlign w:val="center"/>
          </w:tcPr>
          <w:p w14:paraId="6F51AAA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组长单位伦理批件和伦理委员会成员表</w:t>
            </w:r>
          </w:p>
        </w:tc>
        <w:tc>
          <w:tcPr>
            <w:tcW w:w="310" w:type="pct"/>
            <w:vAlign w:val="center"/>
          </w:tcPr>
          <w:p w14:paraId="2E8BD17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56AEF4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96991A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1C4F808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70A9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6853FC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2585" w:type="pct"/>
            <w:vAlign w:val="center"/>
          </w:tcPr>
          <w:p w14:paraId="00F0FCED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申办方委托书、资质证明（营业执照，药物生产许可证，GMP证书）</w:t>
            </w:r>
          </w:p>
        </w:tc>
        <w:tc>
          <w:tcPr>
            <w:tcW w:w="310" w:type="pct"/>
            <w:vAlign w:val="center"/>
          </w:tcPr>
          <w:p w14:paraId="154236C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221E978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67E17E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074199B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2EEF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1BA472B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2585" w:type="pct"/>
            <w:vAlign w:val="center"/>
          </w:tcPr>
          <w:p w14:paraId="6469034D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中心实验室资质证明</w:t>
            </w:r>
          </w:p>
        </w:tc>
        <w:tc>
          <w:tcPr>
            <w:tcW w:w="310" w:type="pct"/>
            <w:vAlign w:val="center"/>
          </w:tcPr>
          <w:p w14:paraId="36D3D93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AC62C3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036BB57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0FE7E211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C6B7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E8EC620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2585" w:type="pct"/>
            <w:vAlign w:val="center"/>
          </w:tcPr>
          <w:p w14:paraId="69E5067F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进口药物通关证明</w:t>
            </w:r>
          </w:p>
        </w:tc>
        <w:tc>
          <w:tcPr>
            <w:tcW w:w="310" w:type="pct"/>
            <w:vAlign w:val="center"/>
          </w:tcPr>
          <w:p w14:paraId="17B4B79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686432A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817A56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BC0C87C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C7ED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20C745C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2585" w:type="pct"/>
            <w:vAlign w:val="center"/>
          </w:tcPr>
          <w:p w14:paraId="477AFB31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试验方案及修正案（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1000F81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68BEE91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0D1937B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50F5222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117F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6AFC93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2585" w:type="pct"/>
            <w:vAlign w:val="center"/>
          </w:tcPr>
          <w:p w14:paraId="153AB26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研究者手册（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764AE27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194E60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97445E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535915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AB1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0060675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2585" w:type="pct"/>
            <w:vAlign w:val="center"/>
          </w:tcPr>
          <w:p w14:paraId="2329B661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病例报告表（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/验证报告</w:t>
            </w:r>
          </w:p>
        </w:tc>
        <w:tc>
          <w:tcPr>
            <w:tcW w:w="310" w:type="pct"/>
            <w:vAlign w:val="center"/>
          </w:tcPr>
          <w:p w14:paraId="668D98A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2B343D4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32C834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3CC323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1FBD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EC8E94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2585" w:type="pct"/>
            <w:vAlign w:val="center"/>
          </w:tcPr>
          <w:p w14:paraId="135D06A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知情同意书（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0EB80EC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3268A7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7CD2834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3A991B1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759A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B50A23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2585" w:type="pct"/>
            <w:vAlign w:val="center"/>
          </w:tcPr>
          <w:p w14:paraId="7E98A39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受试者保险相关文件</w:t>
            </w:r>
          </w:p>
        </w:tc>
        <w:tc>
          <w:tcPr>
            <w:tcW w:w="310" w:type="pct"/>
            <w:vAlign w:val="center"/>
          </w:tcPr>
          <w:p w14:paraId="3469C60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A26EED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4D5EEC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0E01B166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D0E2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6C59C210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2585" w:type="pct"/>
            <w:vAlign w:val="center"/>
          </w:tcPr>
          <w:p w14:paraId="17C5F55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招募受试者的材料</w:t>
            </w:r>
          </w:p>
        </w:tc>
        <w:tc>
          <w:tcPr>
            <w:tcW w:w="310" w:type="pct"/>
            <w:vAlign w:val="center"/>
          </w:tcPr>
          <w:p w14:paraId="76FD0C5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23A50C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723CF46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09338132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3343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644538F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2585" w:type="pct"/>
            <w:vAlign w:val="center"/>
          </w:tcPr>
          <w:p w14:paraId="6160E6E9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试验药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对照药物</w:t>
            </w:r>
            <w:r>
              <w:rPr>
                <w:rFonts w:hint="eastAsia" w:ascii="宋体" w:hAnsi="宋体" w:eastAsia="宋体" w:cs="宋体"/>
                <w:szCs w:val="21"/>
              </w:rPr>
              <w:t>的药检证明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/说明书</w:t>
            </w:r>
          </w:p>
        </w:tc>
        <w:tc>
          <w:tcPr>
            <w:tcW w:w="310" w:type="pct"/>
            <w:vAlign w:val="center"/>
          </w:tcPr>
          <w:p w14:paraId="4AEF8D6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D5E9DE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13F1D3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0510E88B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D265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3DD6DFA7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2585" w:type="pct"/>
            <w:vAlign w:val="center"/>
          </w:tcPr>
          <w:p w14:paraId="6E096F4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人类遗传办批件</w:t>
            </w:r>
          </w:p>
        </w:tc>
        <w:tc>
          <w:tcPr>
            <w:tcW w:w="310" w:type="pct"/>
            <w:vAlign w:val="center"/>
          </w:tcPr>
          <w:p w14:paraId="79C618F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3CE7F26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7E75688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7B423E5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F3A8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A63BB43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2585" w:type="pct"/>
            <w:vAlign w:val="center"/>
          </w:tcPr>
          <w:p w14:paraId="66287847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研究团队的人员组成名单</w:t>
            </w:r>
          </w:p>
        </w:tc>
        <w:tc>
          <w:tcPr>
            <w:tcW w:w="310" w:type="pct"/>
            <w:vAlign w:val="center"/>
          </w:tcPr>
          <w:p w14:paraId="4577E88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E6B26E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01DD6E6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6B4F3B9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9AD0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409" w:type="pct"/>
            <w:vAlign w:val="center"/>
          </w:tcPr>
          <w:p w14:paraId="2B8BDD2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2585" w:type="pct"/>
            <w:vAlign w:val="center"/>
          </w:tcPr>
          <w:p w14:paraId="6FBE8F09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主要研究者及参加试验研究者的简历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（GCP证书、执业证、资格证）</w:t>
            </w:r>
          </w:p>
        </w:tc>
        <w:tc>
          <w:tcPr>
            <w:tcW w:w="310" w:type="pct"/>
            <w:vAlign w:val="center"/>
          </w:tcPr>
          <w:p w14:paraId="68FF75D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BD1D87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3E481E0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1B561DD0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A1CB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59F11F9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2585" w:type="pct"/>
            <w:vAlign w:val="center"/>
          </w:tcPr>
          <w:p w14:paraId="2AA0B962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CRA委托函及资质</w:t>
            </w:r>
          </w:p>
        </w:tc>
        <w:tc>
          <w:tcPr>
            <w:tcW w:w="310" w:type="pct"/>
            <w:vAlign w:val="center"/>
          </w:tcPr>
          <w:p w14:paraId="2F13A60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30A71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B5E282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44AAE4A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CE64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C00DB2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19</w:t>
            </w:r>
          </w:p>
        </w:tc>
        <w:tc>
          <w:tcPr>
            <w:tcW w:w="2585" w:type="pct"/>
            <w:vAlign w:val="center"/>
          </w:tcPr>
          <w:p w14:paraId="4A9A000D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CRC委托函及资质</w:t>
            </w:r>
          </w:p>
        </w:tc>
        <w:tc>
          <w:tcPr>
            <w:tcW w:w="310" w:type="pct"/>
            <w:vAlign w:val="center"/>
          </w:tcPr>
          <w:p w14:paraId="6A0B666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BB4DC5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0308739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167189A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4243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0A6F9F4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</w:p>
        </w:tc>
        <w:tc>
          <w:tcPr>
            <w:tcW w:w="2585" w:type="pct"/>
            <w:vAlign w:val="center"/>
          </w:tcPr>
          <w:p w14:paraId="18E3C86A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其他</w:t>
            </w:r>
          </w:p>
        </w:tc>
        <w:tc>
          <w:tcPr>
            <w:tcW w:w="310" w:type="pct"/>
            <w:vAlign w:val="center"/>
          </w:tcPr>
          <w:p w14:paraId="0764BDF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382D42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7A47F58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04359EBE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006057B3">
      <w:pPr>
        <w:rPr>
          <w:b/>
          <w:bCs/>
          <w:szCs w:val="21"/>
        </w:rPr>
      </w:pPr>
    </w:p>
    <w:p w14:paraId="00222AE0">
      <w:pPr>
        <w:ind w:left="840" w:hanging="840" w:hangingChars="400"/>
        <w:rPr>
          <w:rFonts w:hint="eastAsia" w:ascii="宋体" w:hAnsi="宋体" w:cs="宋体"/>
          <w:lang w:val="en-US" w:eastAsia="zh-CN"/>
        </w:rPr>
      </w:pPr>
      <w:r>
        <w:rPr>
          <w:rFonts w:hint="eastAsia"/>
          <w:lang w:val="en-US" w:eastAsia="zh-CN"/>
        </w:rPr>
        <w:t>备注：1.</w:t>
      </w:r>
      <w:r>
        <w:rPr>
          <w:rFonts w:hint="eastAsia" w:ascii="宋体" w:hAnsi="宋体" w:eastAsia="宋体" w:cs="宋体"/>
          <w:lang w:val="en-US" w:eastAsia="zh-CN"/>
        </w:rPr>
        <w:t>统一用A4、3寸、黑色快劳夹打孔装订</w:t>
      </w:r>
      <w:r>
        <w:rPr>
          <w:rFonts w:hint="eastAsia" w:ascii="宋体" w:hAnsi="宋体" w:cs="宋体"/>
          <w:lang w:val="en-US" w:eastAsia="zh-CN"/>
        </w:rPr>
        <w:t>；</w:t>
      </w:r>
      <w:r>
        <w:rPr>
          <w:rFonts w:hint="eastAsia" w:ascii="宋体" w:hAnsi="宋体" w:eastAsia="宋体" w:cs="宋体"/>
          <w:lang w:val="en-US" w:eastAsia="zh-CN"/>
        </w:rPr>
        <w:t>请按目录顺序进行整理资料，文件标签对应目录序号，同一目录下如有多个文件的</w:t>
      </w:r>
      <w:r>
        <w:rPr>
          <w:rFonts w:hint="eastAsia" w:ascii="宋体" w:hAnsi="宋体" w:cs="宋体"/>
          <w:lang w:val="en-US" w:eastAsia="zh-CN"/>
        </w:rPr>
        <w:t>请</w:t>
      </w:r>
      <w:r>
        <w:rPr>
          <w:rFonts w:hint="eastAsia" w:ascii="宋体" w:hAnsi="宋体" w:eastAsia="宋体" w:cs="宋体"/>
          <w:lang w:val="en-US" w:eastAsia="zh-CN"/>
        </w:rPr>
        <w:t>有序整理、用隔页纸隔开并备注说明</w:t>
      </w:r>
      <w:r>
        <w:rPr>
          <w:rFonts w:hint="eastAsia" w:ascii="宋体" w:hAnsi="宋体" w:cs="宋体"/>
          <w:lang w:val="en-US" w:eastAsia="zh-CN"/>
        </w:rPr>
        <w:t>。</w:t>
      </w:r>
    </w:p>
    <w:p w14:paraId="31008134">
      <w:pPr>
        <w:numPr>
          <w:numId w:val="0"/>
        </w:numPr>
        <w:ind w:left="630" w:left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2.资料（需盖章）2份。另备简版试验资料（包括方案、知情同意书、组长单位批件等资料）13份。</w:t>
      </w:r>
    </w:p>
    <w:p w14:paraId="0FE56F99">
      <w:pPr>
        <w:numPr>
          <w:numId w:val="0"/>
        </w:numPr>
        <w:ind w:left="630" w:left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3.电子版资料发伦理邮箱dzyy_lunli@163.com。</w:t>
      </w:r>
      <w:bookmarkStart w:id="0" w:name="_GoBack"/>
      <w:bookmarkEnd w:id="0"/>
    </w:p>
    <w:p w14:paraId="2517750D">
      <w:pPr>
        <w:spacing w:line="360" w:lineRule="auto"/>
        <w:rPr>
          <w:bCs/>
          <w:szCs w:val="21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single" w:color="auto" w:sz="4" w:space="1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0B7AD">
    <w:pPr>
      <w:pStyle w:val="2"/>
      <w:rPr>
        <w:rFonts w:hint="default" w:eastAsia="宋体"/>
        <w:lang w:val="en-US" w:eastAsia="zh-CN"/>
      </w:rPr>
    </w:pPr>
    <w:r>
      <w:rPr>
        <w:rFonts w:hint="eastAsia"/>
        <w:lang w:eastAsia="zh-CN"/>
      </w:rPr>
      <w:t>伦理委员会地址：</w:t>
    </w:r>
    <w:r>
      <w:rPr>
        <w:rFonts w:hint="eastAsia" w:ascii="宋体" w:hAnsi="宋体" w:cs="宋体"/>
      </w:rPr>
      <w:t>山东省济宁市济戴路1号</w:t>
    </w:r>
    <w:r>
      <w:rPr>
        <w:rFonts w:hint="eastAsia" w:ascii="宋体" w:hAnsi="宋体" w:cs="宋体"/>
        <w:lang w:val="en-US" w:eastAsia="zh-CN"/>
      </w:rPr>
      <w:t xml:space="preserve">                                      第1页  共2页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67E3B">
    <w:pPr>
      <w:pStyle w:val="2"/>
    </w:pPr>
    <w:r>
      <w:rPr>
        <w:rFonts w:hint="eastAsia"/>
        <w:lang w:eastAsia="zh-CN"/>
      </w:rPr>
      <w:t>伦理委员会地址：</w:t>
    </w:r>
    <w:r>
      <w:rPr>
        <w:rFonts w:hint="eastAsia" w:ascii="宋体" w:hAnsi="宋体" w:cs="宋体"/>
      </w:rPr>
      <w:t>山东省济宁市济戴路1号</w:t>
    </w:r>
    <w:r>
      <w:rPr>
        <w:rFonts w:hint="eastAsia" w:ascii="宋体" w:hAnsi="宋体" w:cs="宋体"/>
        <w:lang w:val="en-US" w:eastAsia="zh-CN"/>
      </w:rPr>
      <w:t xml:space="preserve">                                      第2页  共2页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50E8BF">
    <w:pPr>
      <w:pStyle w:val="3"/>
      <w:jc w:val="left"/>
      <w:rPr>
        <w:rFonts w:hint="eastAsia" w:ascii="Times New Roman" w:hAnsi="Times New Roman" w:eastAsia="宋体"/>
        <w:lang w:eastAsia="zh-CN"/>
      </w:rPr>
    </w:pPr>
    <w:r>
      <w:rPr>
        <w:rFonts w:hint="eastAsia" w:ascii="宋体" w:hAnsi="宋体"/>
      </w:rPr>
      <w:t>山东省戴庄医院</w:t>
    </w:r>
    <w:r>
      <w:rPr>
        <w:rFonts w:hint="eastAsia"/>
      </w:rPr>
      <w:t xml:space="preserve">伦理委员会 </w:t>
    </w:r>
    <w:r>
      <w:t xml:space="preserve">                                                      </w:t>
    </w:r>
    <w:r>
      <w:rPr>
        <w:rFonts w:ascii="Times New Roman" w:hAnsi="Times New Roman"/>
      </w:rPr>
      <w:t>IEC-AF/</w:t>
    </w:r>
    <w:r>
      <w:rPr>
        <w:rFonts w:hint="eastAsia" w:ascii="Times New Roman" w:hAnsi="Times New Roman"/>
        <w:lang w:val="en-US" w:eastAsia="zh-CN"/>
      </w:rPr>
      <w:t>0</w:t>
    </w:r>
    <w:r>
      <w:rPr>
        <w:rFonts w:ascii="Times New Roman" w:hAnsi="Times New Roman"/>
      </w:rPr>
      <w:t>0</w:t>
    </w:r>
    <w:r>
      <w:rPr>
        <w:rFonts w:hint="eastAsia" w:ascii="Times New Roman" w:hAnsi="Times New Roman"/>
        <w:lang w:val="en-US" w:eastAsia="zh-CN"/>
      </w:rPr>
      <w:t>4</w:t>
    </w:r>
    <w:r>
      <w:rPr>
        <w:rFonts w:ascii="Times New Roman" w:hAnsi="Times New Roman"/>
      </w:rPr>
      <w:t>-</w:t>
    </w:r>
    <w:r>
      <w:rPr>
        <w:rFonts w:hint="eastAsia" w:ascii="Times New Roman" w:hAnsi="Times New Roman"/>
        <w:lang w:val="en-US" w:eastAsia="zh-CN"/>
      </w:rPr>
      <w:t>4</w:t>
    </w:r>
    <w:r>
      <w:rPr>
        <w:rFonts w:ascii="Times New Roman" w:hAnsi="Times New Roman"/>
      </w:rPr>
      <w:t>.</w:t>
    </w:r>
    <w:r>
      <w:rPr>
        <w:rFonts w:hint="eastAsia" w:ascii="Times New Roman" w:hAnsi="Times New Roman"/>
        <w:lang w:val="en-US" w:eastAsia="zh-CN"/>
      </w:rPr>
      <w:t>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FF355">
    <w:pPr>
      <w:pStyle w:val="3"/>
      <w:jc w:val="left"/>
      <w:rPr>
        <w:rFonts w:hint="eastAsia" w:eastAsia="宋体"/>
        <w:lang w:val="en-US" w:eastAsia="zh-CN"/>
      </w:rPr>
    </w:pPr>
    <w:r>
      <w:rPr>
        <w:rFonts w:hint="eastAsia" w:ascii="宋体" w:hAnsi="宋体"/>
      </w:rPr>
      <w:t>山东省戴庄医院</w:t>
    </w:r>
    <w:r>
      <w:rPr>
        <w:rFonts w:hint="eastAsia"/>
      </w:rPr>
      <w:t xml:space="preserve">伦理委员会 </w:t>
    </w:r>
    <w:r>
      <w:t xml:space="preserve">                                                      </w:t>
    </w:r>
    <w:r>
      <w:rPr>
        <w:rFonts w:ascii="Times New Roman" w:hAnsi="Times New Roman"/>
      </w:rPr>
      <w:t>IEC-AF/</w:t>
    </w:r>
    <w:r>
      <w:rPr>
        <w:rFonts w:hint="eastAsia" w:ascii="Times New Roman" w:hAnsi="Times New Roman"/>
        <w:lang w:val="en-US" w:eastAsia="zh-CN"/>
      </w:rPr>
      <w:t>004</w:t>
    </w:r>
    <w:r>
      <w:rPr>
        <w:rFonts w:ascii="Times New Roman" w:hAnsi="Times New Roman"/>
      </w:rPr>
      <w:t>-</w:t>
    </w:r>
    <w:r>
      <w:rPr>
        <w:rFonts w:hint="eastAsia" w:ascii="Times New Roman" w:hAnsi="Times New Roman"/>
        <w:lang w:val="en-US" w:eastAsia="zh-CN"/>
      </w:rPr>
      <w:t>4</w:t>
    </w:r>
    <w:r>
      <w:rPr>
        <w:rFonts w:ascii="Times New Roman" w:hAnsi="Times New Roman"/>
      </w:rPr>
      <w:t>.</w:t>
    </w:r>
    <w:r>
      <w:rPr>
        <w:rFonts w:hint="eastAsia" w:ascii="Times New Roman" w:hAnsi="Times New Roman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1YzFiNDQwODc4MmM3OWZlYTUyNDkxNzZiNWRlNmMifQ=="/>
  </w:docVars>
  <w:rsids>
    <w:rsidRoot w:val="000E7EC8"/>
    <w:rsid w:val="00044F3E"/>
    <w:rsid w:val="00057D3E"/>
    <w:rsid w:val="0009616E"/>
    <w:rsid w:val="000B7CA0"/>
    <w:rsid w:val="000D46A1"/>
    <w:rsid w:val="000E051E"/>
    <w:rsid w:val="000E7EC8"/>
    <w:rsid w:val="00112A91"/>
    <w:rsid w:val="001267EB"/>
    <w:rsid w:val="00140071"/>
    <w:rsid w:val="00142BD9"/>
    <w:rsid w:val="00240799"/>
    <w:rsid w:val="00267FF5"/>
    <w:rsid w:val="00274223"/>
    <w:rsid w:val="00284CAE"/>
    <w:rsid w:val="00284DF7"/>
    <w:rsid w:val="002B4D76"/>
    <w:rsid w:val="002F27A7"/>
    <w:rsid w:val="00312EF0"/>
    <w:rsid w:val="00330A62"/>
    <w:rsid w:val="003B0476"/>
    <w:rsid w:val="003C03BD"/>
    <w:rsid w:val="003C3B42"/>
    <w:rsid w:val="004554F9"/>
    <w:rsid w:val="00463787"/>
    <w:rsid w:val="004F0ED1"/>
    <w:rsid w:val="004F1860"/>
    <w:rsid w:val="004F537C"/>
    <w:rsid w:val="004F71EF"/>
    <w:rsid w:val="00560192"/>
    <w:rsid w:val="005966C0"/>
    <w:rsid w:val="005A1BBE"/>
    <w:rsid w:val="005C2408"/>
    <w:rsid w:val="00691895"/>
    <w:rsid w:val="006A76CC"/>
    <w:rsid w:val="006B58FB"/>
    <w:rsid w:val="00766C88"/>
    <w:rsid w:val="007735C9"/>
    <w:rsid w:val="007A352B"/>
    <w:rsid w:val="008066F5"/>
    <w:rsid w:val="00821A3F"/>
    <w:rsid w:val="0086222E"/>
    <w:rsid w:val="00872930"/>
    <w:rsid w:val="00915EB5"/>
    <w:rsid w:val="0093406B"/>
    <w:rsid w:val="0095095A"/>
    <w:rsid w:val="00951938"/>
    <w:rsid w:val="0097578A"/>
    <w:rsid w:val="00975FE7"/>
    <w:rsid w:val="00990B57"/>
    <w:rsid w:val="009B5266"/>
    <w:rsid w:val="009C0FC2"/>
    <w:rsid w:val="009D7C95"/>
    <w:rsid w:val="00A2250B"/>
    <w:rsid w:val="00A86CCA"/>
    <w:rsid w:val="00A908AD"/>
    <w:rsid w:val="00AA75D9"/>
    <w:rsid w:val="00AC0187"/>
    <w:rsid w:val="00AE492E"/>
    <w:rsid w:val="00B37C8C"/>
    <w:rsid w:val="00B74522"/>
    <w:rsid w:val="00BE52D4"/>
    <w:rsid w:val="00C00989"/>
    <w:rsid w:val="00C10C40"/>
    <w:rsid w:val="00C91889"/>
    <w:rsid w:val="00CC7A88"/>
    <w:rsid w:val="00CE55FD"/>
    <w:rsid w:val="00D305C2"/>
    <w:rsid w:val="00DB6742"/>
    <w:rsid w:val="00DE2033"/>
    <w:rsid w:val="00E01F43"/>
    <w:rsid w:val="00E26E8F"/>
    <w:rsid w:val="00E37771"/>
    <w:rsid w:val="00E454B9"/>
    <w:rsid w:val="00EB2AEF"/>
    <w:rsid w:val="00ED3545"/>
    <w:rsid w:val="00EF69AD"/>
    <w:rsid w:val="00F114F4"/>
    <w:rsid w:val="00F67882"/>
    <w:rsid w:val="00F81EC3"/>
    <w:rsid w:val="00F915B6"/>
    <w:rsid w:val="00FA1521"/>
    <w:rsid w:val="00FA7CE7"/>
    <w:rsid w:val="00FD087E"/>
    <w:rsid w:val="00FE4A2F"/>
    <w:rsid w:val="06B9253C"/>
    <w:rsid w:val="0846368F"/>
    <w:rsid w:val="13337B71"/>
    <w:rsid w:val="1F2A3348"/>
    <w:rsid w:val="2AE51D27"/>
    <w:rsid w:val="2CE04BB8"/>
    <w:rsid w:val="37DA00E9"/>
    <w:rsid w:val="38BD2464"/>
    <w:rsid w:val="44056872"/>
    <w:rsid w:val="4B1B3BC5"/>
    <w:rsid w:val="4DC9609D"/>
    <w:rsid w:val="4DD76D6F"/>
    <w:rsid w:val="4FFE0362"/>
    <w:rsid w:val="5152529E"/>
    <w:rsid w:val="58A96194"/>
    <w:rsid w:val="77BA305E"/>
    <w:rsid w:val="7844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663</Words>
  <Characters>689</Characters>
  <Lines>2</Lines>
  <Paragraphs>1</Paragraphs>
  <TotalTime>1</TotalTime>
  <ScaleCrop>false</ScaleCrop>
  <LinksUpToDate>false</LinksUpToDate>
  <CharactersWithSpaces>808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2021-07-06T05:37:00Z</dcterms:created>
  <dc:creator>User</dc:creator>
  <cp:lastModifiedBy>丫头</cp:lastModifiedBy>
  <cp:lastPrinted>2017-09-15T07:43:00Z</cp:lastPrinted>
  <dcterms:modified xsi:type="dcterms:W3CDTF">2024-11-22T02:32:30Z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608DAEDB2C4143AD8504C5D6587A957F</vt:lpwstr>
  </property>
</Properties>
</file>